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8C0E1" w14:textId="77777777" w:rsidR="00A60E3C" w:rsidRDefault="00A60E3C" w:rsidP="00B2321E">
      <w:pPr>
        <w:pStyle w:val="NoSpacing"/>
        <w:rPr>
          <w:rFonts w:ascii="Arial" w:hAnsi="Arial" w:cs="Arial"/>
          <w:sz w:val="24"/>
          <w:szCs w:val="24"/>
          <w:u w:val="single"/>
        </w:rPr>
      </w:pPr>
    </w:p>
    <w:p w14:paraId="141C4524" w14:textId="77777777" w:rsidR="00FE76F5" w:rsidRDefault="00A60E3C" w:rsidP="00B2321E">
      <w:pPr>
        <w:pStyle w:val="NoSpacing"/>
        <w:rPr>
          <w:rFonts w:ascii="Arial" w:hAnsi="Arial" w:cs="Arial"/>
          <w:sz w:val="24"/>
          <w:szCs w:val="24"/>
          <w:u w:val="single"/>
        </w:rPr>
      </w:pPr>
      <w:r>
        <w:rPr>
          <w:rFonts w:ascii="Arial" w:hAnsi="Arial" w:cs="Arial"/>
          <w:sz w:val="24"/>
          <w:szCs w:val="24"/>
          <w:u w:val="single"/>
        </w:rPr>
        <w:br/>
      </w:r>
      <w:r w:rsidR="00780CFF">
        <w:rPr>
          <w:rFonts w:ascii="Arial" w:hAnsi="Arial" w:cs="Arial"/>
          <w:sz w:val="24"/>
          <w:szCs w:val="24"/>
          <w:u w:val="single"/>
        </w:rPr>
        <w:t> </w:t>
      </w:r>
    </w:p>
    <w:p w14:paraId="1B9541E8" w14:textId="77777777" w:rsidR="00F85BF1" w:rsidRDefault="00F85BF1" w:rsidP="00FE76F5">
      <w:pPr>
        <w:pStyle w:val="NoSpacing"/>
        <w:rPr>
          <w:rFonts w:ascii="Arial" w:hAnsi="Arial" w:cs="Arial"/>
          <w:sz w:val="24"/>
          <w:szCs w:val="24"/>
          <w:u w:val="single"/>
        </w:rPr>
      </w:pPr>
    </w:p>
    <w:p w14:paraId="480E343A" w14:textId="77777777"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14:paraId="63F671D4" w14:textId="77777777"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14:paraId="0079CD47" w14:textId="5B80F3F3" w:rsidR="00D8655E" w:rsidRDefault="00D8655E" w:rsidP="00ED5B41">
      <w:pPr>
        <w:pStyle w:val="NoSpacing"/>
        <w:jc w:val="center"/>
        <w:rPr>
          <w:rFonts w:ascii="Arial" w:hAnsi="Arial" w:cs="Arial"/>
          <w:sz w:val="24"/>
          <w:szCs w:val="24"/>
          <w:u w:val="single"/>
        </w:rPr>
      </w:pPr>
      <w:r>
        <w:rPr>
          <w:rFonts w:ascii="Arial" w:hAnsi="Arial" w:cs="Arial"/>
          <w:sz w:val="24"/>
          <w:szCs w:val="24"/>
          <w:u w:val="single"/>
        </w:rPr>
        <w:t xml:space="preserve"> Monday</w:t>
      </w:r>
      <w:r w:rsidR="00A43D46">
        <w:rPr>
          <w:rFonts w:ascii="Arial" w:hAnsi="Arial" w:cs="Arial"/>
          <w:sz w:val="24"/>
          <w:szCs w:val="24"/>
          <w:u w:val="single"/>
        </w:rPr>
        <w:t xml:space="preserve"> </w:t>
      </w:r>
      <w:r w:rsidR="0021654F">
        <w:rPr>
          <w:rFonts w:ascii="Arial" w:hAnsi="Arial" w:cs="Arial"/>
          <w:sz w:val="24"/>
          <w:szCs w:val="24"/>
          <w:u w:val="single"/>
        </w:rPr>
        <w:t>11</w:t>
      </w:r>
      <w:r w:rsidR="0021654F" w:rsidRPr="0021654F">
        <w:rPr>
          <w:rFonts w:ascii="Arial" w:hAnsi="Arial" w:cs="Arial"/>
          <w:sz w:val="24"/>
          <w:szCs w:val="24"/>
          <w:u w:val="single"/>
          <w:vertAlign w:val="superscript"/>
        </w:rPr>
        <w:t>th</w:t>
      </w:r>
      <w:r w:rsidR="0021654F">
        <w:rPr>
          <w:rFonts w:ascii="Arial" w:hAnsi="Arial" w:cs="Arial"/>
          <w:sz w:val="24"/>
          <w:szCs w:val="24"/>
          <w:u w:val="single"/>
        </w:rPr>
        <w:t xml:space="preserve"> January 2021</w:t>
      </w:r>
    </w:p>
    <w:p w14:paraId="5BC4C88D" w14:textId="77777777"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14:paraId="1C4CBC4C" w14:textId="77777777" w:rsidTr="00671FD0">
        <w:tc>
          <w:tcPr>
            <w:tcW w:w="3020" w:type="dxa"/>
          </w:tcPr>
          <w:p w14:paraId="274EA610" w14:textId="77777777"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14:paraId="0F4574C7" w14:textId="77777777" w:rsidR="00F24D74" w:rsidRDefault="00F24D74" w:rsidP="00FE76F5">
            <w:pPr>
              <w:pStyle w:val="NoSpacing"/>
              <w:rPr>
                <w:rFonts w:ascii="Arial" w:hAnsi="Arial" w:cs="Arial"/>
                <w:sz w:val="24"/>
                <w:szCs w:val="24"/>
              </w:rPr>
            </w:pPr>
          </w:p>
        </w:tc>
        <w:tc>
          <w:tcPr>
            <w:tcW w:w="2989" w:type="dxa"/>
          </w:tcPr>
          <w:p w14:paraId="769DBC46" w14:textId="77777777" w:rsidR="00F24D74" w:rsidRDefault="00F24D74" w:rsidP="00FE76F5">
            <w:pPr>
              <w:pStyle w:val="NoSpacing"/>
              <w:rPr>
                <w:rFonts w:ascii="Arial" w:hAnsi="Arial" w:cs="Arial"/>
                <w:sz w:val="24"/>
                <w:szCs w:val="24"/>
              </w:rPr>
            </w:pPr>
          </w:p>
        </w:tc>
      </w:tr>
      <w:tr w:rsidR="00FE76F5" w:rsidRPr="00FE76F5" w14:paraId="3CDBAA7A" w14:textId="77777777" w:rsidTr="00671FD0">
        <w:tc>
          <w:tcPr>
            <w:tcW w:w="3020" w:type="dxa"/>
          </w:tcPr>
          <w:p w14:paraId="46E0749E"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14:paraId="2BE6B667" w14:textId="77777777" w:rsidR="00FE76F5" w:rsidRPr="00FE76F5" w:rsidRDefault="00886FC1" w:rsidP="00FE76F5">
            <w:pPr>
              <w:pStyle w:val="NoSpacing"/>
              <w:rPr>
                <w:rFonts w:ascii="Arial" w:hAnsi="Arial" w:cs="Arial"/>
                <w:sz w:val="24"/>
                <w:szCs w:val="24"/>
              </w:rPr>
            </w:pPr>
            <w:r>
              <w:rPr>
                <w:rFonts w:ascii="Arial" w:hAnsi="Arial" w:cs="Arial"/>
                <w:sz w:val="24"/>
                <w:szCs w:val="24"/>
              </w:rPr>
              <w:t>John Powson</w:t>
            </w:r>
          </w:p>
        </w:tc>
        <w:tc>
          <w:tcPr>
            <w:tcW w:w="2989" w:type="dxa"/>
          </w:tcPr>
          <w:p w14:paraId="4CF06190" w14:textId="77777777" w:rsidR="00FE76F5" w:rsidRPr="00FE76F5" w:rsidRDefault="00886FC1" w:rsidP="00FE76F5">
            <w:pPr>
              <w:pStyle w:val="NoSpacing"/>
              <w:rPr>
                <w:rFonts w:ascii="Arial" w:hAnsi="Arial" w:cs="Arial"/>
                <w:sz w:val="24"/>
                <w:szCs w:val="24"/>
              </w:rPr>
            </w:pPr>
            <w:r>
              <w:rPr>
                <w:rFonts w:ascii="Arial" w:hAnsi="Arial" w:cs="Arial"/>
                <w:sz w:val="24"/>
                <w:szCs w:val="24"/>
              </w:rPr>
              <w:t>JP</w:t>
            </w:r>
          </w:p>
        </w:tc>
      </w:tr>
      <w:tr w:rsidR="00FE76F5" w:rsidRPr="00FE76F5" w14:paraId="16402838" w14:textId="77777777" w:rsidTr="00671FD0">
        <w:tc>
          <w:tcPr>
            <w:tcW w:w="3020" w:type="dxa"/>
          </w:tcPr>
          <w:p w14:paraId="5227EA01"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14:paraId="6049007A" w14:textId="77777777" w:rsidR="00FE76F5" w:rsidRPr="00FE76F5" w:rsidRDefault="00B05339" w:rsidP="00FE76F5">
            <w:pPr>
              <w:pStyle w:val="NoSpacing"/>
              <w:rPr>
                <w:rFonts w:ascii="Arial" w:hAnsi="Arial" w:cs="Arial"/>
                <w:sz w:val="24"/>
                <w:szCs w:val="24"/>
              </w:rPr>
            </w:pPr>
            <w:r>
              <w:rPr>
                <w:rFonts w:ascii="Arial" w:hAnsi="Arial" w:cs="Arial"/>
                <w:sz w:val="24"/>
                <w:szCs w:val="24"/>
              </w:rPr>
              <w:t>Richard Butler</w:t>
            </w:r>
          </w:p>
        </w:tc>
        <w:tc>
          <w:tcPr>
            <w:tcW w:w="2989" w:type="dxa"/>
          </w:tcPr>
          <w:p w14:paraId="6BA43989" w14:textId="77777777" w:rsidR="00FE76F5" w:rsidRPr="00FE76F5" w:rsidRDefault="00B05339" w:rsidP="00FE76F5">
            <w:pPr>
              <w:pStyle w:val="NoSpacing"/>
              <w:rPr>
                <w:rFonts w:ascii="Arial" w:hAnsi="Arial" w:cs="Arial"/>
                <w:sz w:val="24"/>
                <w:szCs w:val="24"/>
              </w:rPr>
            </w:pPr>
            <w:r>
              <w:rPr>
                <w:rFonts w:ascii="Arial" w:hAnsi="Arial" w:cs="Arial"/>
                <w:sz w:val="24"/>
                <w:szCs w:val="24"/>
              </w:rPr>
              <w:t>RB</w:t>
            </w:r>
          </w:p>
        </w:tc>
      </w:tr>
      <w:tr w:rsidR="00FE76F5" w:rsidRPr="00FE76F5" w14:paraId="717DDC2D" w14:textId="77777777" w:rsidTr="00671FD0">
        <w:tc>
          <w:tcPr>
            <w:tcW w:w="3020" w:type="dxa"/>
          </w:tcPr>
          <w:p w14:paraId="3653B21A" w14:textId="77777777" w:rsidR="00FE76F5" w:rsidRPr="00FE76F5" w:rsidRDefault="00FE76F5" w:rsidP="00FE76F5">
            <w:pPr>
              <w:pStyle w:val="NoSpacing"/>
              <w:rPr>
                <w:rFonts w:ascii="Arial" w:hAnsi="Arial" w:cs="Arial"/>
                <w:sz w:val="24"/>
                <w:szCs w:val="24"/>
              </w:rPr>
            </w:pPr>
          </w:p>
        </w:tc>
        <w:tc>
          <w:tcPr>
            <w:tcW w:w="3007" w:type="dxa"/>
          </w:tcPr>
          <w:p w14:paraId="43E46D68" w14:textId="77777777" w:rsidR="00FE76F5" w:rsidRPr="00FE76F5" w:rsidRDefault="00FE76F5" w:rsidP="00FE76F5">
            <w:pPr>
              <w:pStyle w:val="NoSpacing"/>
              <w:rPr>
                <w:rFonts w:ascii="Arial" w:hAnsi="Arial" w:cs="Arial"/>
                <w:sz w:val="24"/>
                <w:szCs w:val="24"/>
              </w:rPr>
            </w:pPr>
          </w:p>
        </w:tc>
        <w:tc>
          <w:tcPr>
            <w:tcW w:w="2989" w:type="dxa"/>
          </w:tcPr>
          <w:p w14:paraId="2D460014" w14:textId="77777777" w:rsidR="00FE76F5" w:rsidRPr="00FE76F5" w:rsidRDefault="00FE76F5" w:rsidP="00FE76F5">
            <w:pPr>
              <w:pStyle w:val="NoSpacing"/>
              <w:rPr>
                <w:rFonts w:ascii="Arial" w:hAnsi="Arial" w:cs="Arial"/>
                <w:sz w:val="24"/>
                <w:szCs w:val="24"/>
              </w:rPr>
            </w:pPr>
          </w:p>
        </w:tc>
      </w:tr>
      <w:tr w:rsidR="006C1E2F" w:rsidRPr="00475CC0" w14:paraId="0658E7AB" w14:textId="77777777" w:rsidTr="00671FD0">
        <w:trPr>
          <w:gridAfter w:val="2"/>
          <w:wAfter w:w="5996" w:type="dxa"/>
        </w:trPr>
        <w:tc>
          <w:tcPr>
            <w:tcW w:w="3020" w:type="dxa"/>
          </w:tcPr>
          <w:p w14:paraId="04748D2F" w14:textId="77777777" w:rsidR="006C1E2F" w:rsidRPr="003077D9" w:rsidRDefault="006C1E2F" w:rsidP="00FE76F5">
            <w:pPr>
              <w:pStyle w:val="NoSpacing"/>
              <w:rPr>
                <w:rFonts w:ascii="Arial" w:hAnsi="Arial" w:cs="Arial"/>
                <w:sz w:val="24"/>
                <w:szCs w:val="24"/>
              </w:rPr>
            </w:pPr>
            <w:r w:rsidRPr="003077D9">
              <w:rPr>
                <w:rFonts w:ascii="Arial" w:hAnsi="Arial" w:cs="Arial"/>
                <w:sz w:val="24"/>
                <w:szCs w:val="24"/>
              </w:rPr>
              <w:t>Councillors:</w:t>
            </w:r>
          </w:p>
        </w:tc>
      </w:tr>
      <w:tr w:rsidR="009C4502" w:rsidRPr="00475CC0" w14:paraId="72F41EF5" w14:textId="77777777" w:rsidTr="00671FD0">
        <w:tc>
          <w:tcPr>
            <w:tcW w:w="3020" w:type="dxa"/>
          </w:tcPr>
          <w:p w14:paraId="2DAB4660" w14:textId="77777777" w:rsidR="009C4502" w:rsidRPr="00475CC0" w:rsidRDefault="009C4502" w:rsidP="00FE76F5">
            <w:pPr>
              <w:pStyle w:val="NoSpacing"/>
              <w:rPr>
                <w:rFonts w:ascii="Arial" w:hAnsi="Arial" w:cs="Arial"/>
                <w:sz w:val="24"/>
                <w:szCs w:val="24"/>
                <w:u w:val="single"/>
              </w:rPr>
            </w:pPr>
          </w:p>
        </w:tc>
        <w:tc>
          <w:tcPr>
            <w:tcW w:w="3007" w:type="dxa"/>
          </w:tcPr>
          <w:p w14:paraId="1EB7A446" w14:textId="77777777" w:rsidR="009C4502" w:rsidRPr="003077D9" w:rsidRDefault="006C1E2F" w:rsidP="00FE76F5">
            <w:pPr>
              <w:pStyle w:val="NoSpacing"/>
              <w:rPr>
                <w:rFonts w:ascii="Arial" w:hAnsi="Arial" w:cs="Arial"/>
                <w:sz w:val="24"/>
                <w:szCs w:val="24"/>
              </w:rPr>
            </w:pPr>
            <w:r>
              <w:rPr>
                <w:rFonts w:ascii="Arial" w:hAnsi="Arial" w:cs="Arial"/>
                <w:sz w:val="24"/>
                <w:szCs w:val="24"/>
              </w:rPr>
              <w:t>Cath Mathias-</w:t>
            </w:r>
            <w:proofErr w:type="spellStart"/>
            <w:r>
              <w:rPr>
                <w:rFonts w:ascii="Arial" w:hAnsi="Arial" w:cs="Arial"/>
                <w:sz w:val="24"/>
                <w:szCs w:val="24"/>
              </w:rPr>
              <w:t>Reape</w:t>
            </w:r>
            <w:proofErr w:type="spellEnd"/>
          </w:p>
        </w:tc>
        <w:tc>
          <w:tcPr>
            <w:tcW w:w="2989" w:type="dxa"/>
          </w:tcPr>
          <w:p w14:paraId="0625CB47" w14:textId="77777777" w:rsidR="006C1E2F" w:rsidRPr="003077D9" w:rsidRDefault="006C1E2F" w:rsidP="006C1E2F">
            <w:pPr>
              <w:pStyle w:val="NoSpacing"/>
              <w:rPr>
                <w:rFonts w:ascii="Arial" w:hAnsi="Arial" w:cs="Arial"/>
                <w:sz w:val="24"/>
                <w:szCs w:val="24"/>
              </w:rPr>
            </w:pPr>
            <w:r>
              <w:rPr>
                <w:rFonts w:ascii="Arial" w:hAnsi="Arial" w:cs="Arial"/>
                <w:sz w:val="24"/>
                <w:szCs w:val="24"/>
              </w:rPr>
              <w:t>CMR</w:t>
            </w:r>
          </w:p>
        </w:tc>
      </w:tr>
      <w:tr w:rsidR="003077D9" w:rsidRPr="00475CC0" w14:paraId="6F1EAA9D" w14:textId="77777777" w:rsidTr="00671FD0">
        <w:tc>
          <w:tcPr>
            <w:tcW w:w="3020" w:type="dxa"/>
          </w:tcPr>
          <w:p w14:paraId="1A5497BD" w14:textId="77777777" w:rsidR="003077D9" w:rsidRPr="00475CC0" w:rsidRDefault="003077D9" w:rsidP="00FE76F5">
            <w:pPr>
              <w:pStyle w:val="NoSpacing"/>
              <w:rPr>
                <w:rFonts w:ascii="Arial" w:hAnsi="Arial" w:cs="Arial"/>
                <w:sz w:val="24"/>
                <w:szCs w:val="24"/>
                <w:u w:val="single"/>
              </w:rPr>
            </w:pPr>
          </w:p>
        </w:tc>
        <w:tc>
          <w:tcPr>
            <w:tcW w:w="3007" w:type="dxa"/>
          </w:tcPr>
          <w:p w14:paraId="3A4DF584" w14:textId="77777777" w:rsidR="003077D9" w:rsidRPr="00004ABD" w:rsidRDefault="00920B35" w:rsidP="00FE76F5">
            <w:pPr>
              <w:pStyle w:val="NoSpacing"/>
              <w:rPr>
                <w:rFonts w:ascii="Arial" w:hAnsi="Arial" w:cs="Arial"/>
                <w:sz w:val="24"/>
                <w:szCs w:val="24"/>
              </w:rPr>
            </w:pPr>
            <w:r>
              <w:rPr>
                <w:rFonts w:ascii="Arial" w:hAnsi="Arial" w:cs="Arial"/>
                <w:sz w:val="24"/>
                <w:szCs w:val="24"/>
              </w:rPr>
              <w:t>Victoria Evans</w:t>
            </w:r>
          </w:p>
        </w:tc>
        <w:tc>
          <w:tcPr>
            <w:tcW w:w="2989" w:type="dxa"/>
          </w:tcPr>
          <w:p w14:paraId="5BD0AA35" w14:textId="77777777" w:rsidR="003077D9" w:rsidRPr="00004ABD" w:rsidRDefault="005E4719" w:rsidP="00FE76F5">
            <w:pPr>
              <w:pStyle w:val="NoSpacing"/>
              <w:rPr>
                <w:rFonts w:ascii="Arial" w:hAnsi="Arial" w:cs="Arial"/>
                <w:sz w:val="24"/>
                <w:szCs w:val="24"/>
              </w:rPr>
            </w:pPr>
            <w:r>
              <w:rPr>
                <w:rFonts w:ascii="Arial" w:hAnsi="Arial" w:cs="Arial"/>
                <w:sz w:val="24"/>
                <w:szCs w:val="24"/>
              </w:rPr>
              <w:t xml:space="preserve">VE </w:t>
            </w:r>
          </w:p>
        </w:tc>
      </w:tr>
      <w:tr w:rsidR="00082BE0" w:rsidRPr="00475CC0" w14:paraId="0B9F6CDE" w14:textId="77777777" w:rsidTr="00671FD0">
        <w:tc>
          <w:tcPr>
            <w:tcW w:w="3020" w:type="dxa"/>
          </w:tcPr>
          <w:p w14:paraId="17F52D5D" w14:textId="77777777" w:rsidR="00082BE0" w:rsidRPr="00475CC0" w:rsidRDefault="00082BE0" w:rsidP="00FE76F5">
            <w:pPr>
              <w:pStyle w:val="NoSpacing"/>
              <w:rPr>
                <w:rFonts w:ascii="Arial" w:hAnsi="Arial" w:cs="Arial"/>
                <w:sz w:val="24"/>
                <w:szCs w:val="24"/>
                <w:u w:val="single"/>
              </w:rPr>
            </w:pPr>
          </w:p>
        </w:tc>
        <w:tc>
          <w:tcPr>
            <w:tcW w:w="3007" w:type="dxa"/>
          </w:tcPr>
          <w:p w14:paraId="33DA0C72" w14:textId="77777777" w:rsidR="00082BE0" w:rsidRPr="005550D7" w:rsidRDefault="00FF46A8" w:rsidP="00FE76F5">
            <w:pPr>
              <w:pStyle w:val="NoSpacing"/>
              <w:rPr>
                <w:rFonts w:ascii="Arial" w:hAnsi="Arial" w:cs="Arial"/>
                <w:sz w:val="24"/>
                <w:szCs w:val="24"/>
              </w:rPr>
            </w:pPr>
            <w:r>
              <w:rPr>
                <w:rFonts w:ascii="Arial" w:hAnsi="Arial" w:cs="Arial"/>
                <w:sz w:val="24"/>
                <w:szCs w:val="24"/>
              </w:rPr>
              <w:t xml:space="preserve">Alicia </w:t>
            </w:r>
            <w:proofErr w:type="spellStart"/>
            <w:r>
              <w:rPr>
                <w:rFonts w:ascii="Arial" w:hAnsi="Arial" w:cs="Arial"/>
                <w:sz w:val="24"/>
                <w:szCs w:val="24"/>
              </w:rPr>
              <w:t>Ingham</w:t>
            </w:r>
            <w:proofErr w:type="spellEnd"/>
          </w:p>
        </w:tc>
        <w:tc>
          <w:tcPr>
            <w:tcW w:w="2989" w:type="dxa"/>
          </w:tcPr>
          <w:p w14:paraId="4F1C4C14" w14:textId="77777777" w:rsidR="00082BE0" w:rsidRDefault="00FF46A8" w:rsidP="00FE76F5">
            <w:pPr>
              <w:pStyle w:val="NoSpacing"/>
              <w:rPr>
                <w:rFonts w:ascii="Arial" w:hAnsi="Arial" w:cs="Arial"/>
                <w:sz w:val="24"/>
                <w:szCs w:val="24"/>
              </w:rPr>
            </w:pPr>
            <w:r>
              <w:rPr>
                <w:rFonts w:ascii="Arial" w:hAnsi="Arial" w:cs="Arial"/>
                <w:sz w:val="24"/>
                <w:szCs w:val="24"/>
              </w:rPr>
              <w:t>Absent</w:t>
            </w:r>
          </w:p>
        </w:tc>
      </w:tr>
      <w:tr w:rsidR="00B0694C" w:rsidRPr="00FE76F5" w14:paraId="25671C06" w14:textId="77777777" w:rsidTr="00671FD0">
        <w:tc>
          <w:tcPr>
            <w:tcW w:w="3020" w:type="dxa"/>
          </w:tcPr>
          <w:p w14:paraId="7E202CB4" w14:textId="77777777"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14:paraId="335FEE1A" w14:textId="77777777" w:rsidR="00B0694C" w:rsidRPr="005550D7" w:rsidRDefault="00B0694C" w:rsidP="00FE76F5">
            <w:pPr>
              <w:pStyle w:val="NoSpacing"/>
              <w:rPr>
                <w:rFonts w:ascii="Arial" w:hAnsi="Arial" w:cs="Arial"/>
                <w:sz w:val="24"/>
                <w:szCs w:val="24"/>
              </w:rPr>
            </w:pPr>
            <w:r w:rsidRPr="005550D7">
              <w:rPr>
                <w:rFonts w:ascii="Arial" w:hAnsi="Arial" w:cs="Arial"/>
                <w:sz w:val="24"/>
                <w:szCs w:val="24"/>
              </w:rPr>
              <w:t>Karyl Carter</w:t>
            </w:r>
          </w:p>
        </w:tc>
        <w:tc>
          <w:tcPr>
            <w:tcW w:w="2989" w:type="dxa"/>
          </w:tcPr>
          <w:p w14:paraId="023E26E7" w14:textId="77777777"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3305FC" w:rsidRPr="00FE76F5" w14:paraId="527493DA" w14:textId="77777777" w:rsidTr="00671FD0">
        <w:tc>
          <w:tcPr>
            <w:tcW w:w="3020" w:type="dxa"/>
          </w:tcPr>
          <w:p w14:paraId="7FAADD2F" w14:textId="77777777" w:rsidR="003305FC" w:rsidRDefault="003305FC" w:rsidP="00FE76F5">
            <w:pPr>
              <w:pStyle w:val="NoSpacing"/>
              <w:rPr>
                <w:rFonts w:ascii="Arial" w:hAnsi="Arial" w:cs="Arial"/>
                <w:sz w:val="24"/>
                <w:szCs w:val="24"/>
              </w:rPr>
            </w:pPr>
          </w:p>
        </w:tc>
        <w:tc>
          <w:tcPr>
            <w:tcW w:w="3007" w:type="dxa"/>
          </w:tcPr>
          <w:p w14:paraId="58F43E19" w14:textId="77777777" w:rsidR="003305FC" w:rsidRDefault="003305FC" w:rsidP="00FE76F5">
            <w:pPr>
              <w:pStyle w:val="NoSpacing"/>
              <w:rPr>
                <w:rFonts w:ascii="Arial" w:hAnsi="Arial" w:cs="Arial"/>
                <w:sz w:val="24"/>
                <w:szCs w:val="24"/>
              </w:rPr>
            </w:pPr>
          </w:p>
        </w:tc>
        <w:tc>
          <w:tcPr>
            <w:tcW w:w="2989" w:type="dxa"/>
          </w:tcPr>
          <w:p w14:paraId="2CFF1FD2" w14:textId="77777777" w:rsidR="003305FC" w:rsidRDefault="003305FC" w:rsidP="00FE76F5">
            <w:pPr>
              <w:pStyle w:val="NoSpacing"/>
              <w:rPr>
                <w:rFonts w:ascii="Arial" w:hAnsi="Arial" w:cs="Arial"/>
                <w:sz w:val="24"/>
                <w:szCs w:val="24"/>
              </w:rPr>
            </w:pPr>
          </w:p>
        </w:tc>
      </w:tr>
    </w:tbl>
    <w:p w14:paraId="5D5906DB" w14:textId="4C8308F9" w:rsidR="003077D9" w:rsidRPr="00082BE0" w:rsidRDefault="00B05339" w:rsidP="002D4C63">
      <w:pPr>
        <w:pStyle w:val="NoSpacing"/>
        <w:rPr>
          <w:rFonts w:ascii="Arial" w:hAnsi="Arial" w:cs="Arial"/>
          <w:sz w:val="24"/>
          <w:szCs w:val="24"/>
        </w:rPr>
      </w:pPr>
      <w:r>
        <w:rPr>
          <w:rFonts w:ascii="Arial" w:hAnsi="Arial" w:cs="Arial"/>
          <w:sz w:val="24"/>
          <w:szCs w:val="24"/>
          <w:u w:val="single"/>
        </w:rPr>
        <w:t>Time: 1</w:t>
      </w:r>
      <w:r w:rsidR="004B0DF2">
        <w:rPr>
          <w:rFonts w:ascii="Arial" w:hAnsi="Arial" w:cs="Arial"/>
          <w:sz w:val="24"/>
          <w:szCs w:val="24"/>
          <w:u w:val="single"/>
        </w:rPr>
        <w:t>800</w:t>
      </w:r>
      <w:r w:rsidR="00082BE0">
        <w:rPr>
          <w:rFonts w:ascii="Arial" w:hAnsi="Arial" w:cs="Arial"/>
          <w:sz w:val="24"/>
          <w:szCs w:val="24"/>
        </w:rPr>
        <w:t xml:space="preserve">    </w:t>
      </w:r>
    </w:p>
    <w:p w14:paraId="3B68F8A5" w14:textId="77777777" w:rsidR="00A95D08" w:rsidRPr="00290727" w:rsidRDefault="00290727" w:rsidP="00290727">
      <w:pPr>
        <w:pStyle w:val="NoSpacing"/>
        <w:rPr>
          <w:rFonts w:ascii="Arial" w:hAnsi="Arial" w:cs="Arial"/>
          <w:color w:val="FF0000"/>
          <w:sz w:val="24"/>
          <w:szCs w:val="24"/>
          <w:u w:val="single"/>
        </w:rPr>
      </w:pPr>
      <w:r>
        <w:rPr>
          <w:rFonts w:ascii="Arial" w:hAnsi="Arial" w:cs="Arial"/>
          <w:sz w:val="24"/>
          <w:szCs w:val="24"/>
        </w:rPr>
        <w:t xml:space="preserve">                                                                                                   </w:t>
      </w:r>
      <w:r w:rsidR="00FF46A8">
        <w:rPr>
          <w:rFonts w:ascii="Arial" w:hAnsi="Arial" w:cs="Arial"/>
          <w:sz w:val="24"/>
          <w:szCs w:val="24"/>
        </w:rPr>
        <w:t xml:space="preserve">                </w:t>
      </w:r>
      <w:r>
        <w:rPr>
          <w:rFonts w:ascii="Arial" w:hAnsi="Arial" w:cs="Arial"/>
          <w:sz w:val="24"/>
          <w:szCs w:val="24"/>
        </w:rPr>
        <w:t xml:space="preserve">  </w:t>
      </w:r>
      <w:r w:rsidRPr="00290727">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816"/>
        <w:gridCol w:w="932"/>
        <w:gridCol w:w="5838"/>
        <w:gridCol w:w="1430"/>
      </w:tblGrid>
      <w:tr w:rsidR="003077D9" w14:paraId="74FB1C6B" w14:textId="77777777" w:rsidTr="00667CE9">
        <w:tc>
          <w:tcPr>
            <w:tcW w:w="816" w:type="dxa"/>
          </w:tcPr>
          <w:p w14:paraId="451799CC" w14:textId="77777777" w:rsidR="003077D9" w:rsidRDefault="003077D9" w:rsidP="00FE76F5">
            <w:pPr>
              <w:pStyle w:val="NoSpacing"/>
              <w:jc w:val="center"/>
              <w:rPr>
                <w:rFonts w:ascii="Arial" w:hAnsi="Arial" w:cs="Arial"/>
                <w:sz w:val="24"/>
                <w:szCs w:val="24"/>
              </w:rPr>
            </w:pPr>
            <w:r>
              <w:rPr>
                <w:rFonts w:ascii="Arial" w:hAnsi="Arial" w:cs="Arial"/>
                <w:sz w:val="24"/>
                <w:szCs w:val="24"/>
              </w:rPr>
              <w:t>1</w:t>
            </w:r>
          </w:p>
        </w:tc>
        <w:tc>
          <w:tcPr>
            <w:tcW w:w="932" w:type="dxa"/>
          </w:tcPr>
          <w:p w14:paraId="3574085E" w14:textId="77777777" w:rsidR="003077D9" w:rsidRDefault="003077D9" w:rsidP="00FE76F5">
            <w:pPr>
              <w:pStyle w:val="NoSpacing"/>
              <w:jc w:val="center"/>
              <w:rPr>
                <w:rFonts w:ascii="Arial" w:hAnsi="Arial" w:cs="Arial"/>
                <w:sz w:val="24"/>
                <w:szCs w:val="24"/>
                <w:u w:val="single"/>
              </w:rPr>
            </w:pPr>
          </w:p>
        </w:tc>
        <w:tc>
          <w:tcPr>
            <w:tcW w:w="5838" w:type="dxa"/>
          </w:tcPr>
          <w:p w14:paraId="3F71CF25" w14:textId="1BB9C2B6" w:rsidR="009C707F" w:rsidRPr="004B0DF2" w:rsidRDefault="00B05339" w:rsidP="00522AA1">
            <w:pPr>
              <w:pStyle w:val="NoSpacing"/>
              <w:jc w:val="both"/>
              <w:rPr>
                <w:rFonts w:ascii="Arial" w:hAnsi="Arial" w:cs="Arial"/>
                <w:sz w:val="24"/>
                <w:szCs w:val="24"/>
              </w:rPr>
            </w:pPr>
            <w:r>
              <w:rPr>
                <w:rFonts w:ascii="Arial" w:hAnsi="Arial" w:cs="Arial"/>
                <w:sz w:val="24"/>
                <w:szCs w:val="24"/>
                <w:u w:val="single"/>
              </w:rPr>
              <w:t>Apologies:</w:t>
            </w:r>
            <w:r w:rsidR="004B0DF2">
              <w:rPr>
                <w:rFonts w:ascii="Arial" w:hAnsi="Arial" w:cs="Arial"/>
                <w:sz w:val="24"/>
                <w:szCs w:val="24"/>
              </w:rPr>
              <w:t xml:space="preserve"> </w:t>
            </w:r>
            <w:r w:rsidR="00942658">
              <w:rPr>
                <w:rFonts w:ascii="Arial" w:hAnsi="Arial" w:cs="Arial"/>
                <w:sz w:val="24"/>
                <w:szCs w:val="24"/>
              </w:rPr>
              <w:t>offered by LD and accepted</w:t>
            </w:r>
          </w:p>
        </w:tc>
        <w:tc>
          <w:tcPr>
            <w:tcW w:w="1430" w:type="dxa"/>
          </w:tcPr>
          <w:p w14:paraId="0C24A5D9" w14:textId="77777777" w:rsidR="003077D9" w:rsidRPr="006F7DD4" w:rsidRDefault="003077D9" w:rsidP="00FE76F5">
            <w:pPr>
              <w:pStyle w:val="NoSpacing"/>
              <w:jc w:val="center"/>
              <w:rPr>
                <w:rFonts w:ascii="Arial" w:hAnsi="Arial" w:cs="Arial"/>
                <w:color w:val="FF0000"/>
                <w:sz w:val="24"/>
                <w:szCs w:val="24"/>
                <w:u w:val="single"/>
              </w:rPr>
            </w:pPr>
          </w:p>
        </w:tc>
      </w:tr>
      <w:tr w:rsidR="00F84A70" w14:paraId="20CCE3A4" w14:textId="77777777" w:rsidTr="00667CE9">
        <w:tc>
          <w:tcPr>
            <w:tcW w:w="816" w:type="dxa"/>
          </w:tcPr>
          <w:p w14:paraId="607E239D" w14:textId="77777777" w:rsidR="00F84A70" w:rsidRPr="00FE5E23" w:rsidRDefault="003077D9" w:rsidP="00FE76F5">
            <w:pPr>
              <w:pStyle w:val="NoSpacing"/>
              <w:jc w:val="center"/>
              <w:rPr>
                <w:rFonts w:ascii="Arial" w:hAnsi="Arial" w:cs="Arial"/>
                <w:sz w:val="24"/>
                <w:szCs w:val="24"/>
              </w:rPr>
            </w:pPr>
            <w:r>
              <w:rPr>
                <w:rFonts w:ascii="Arial" w:hAnsi="Arial" w:cs="Arial"/>
                <w:sz w:val="24"/>
                <w:szCs w:val="24"/>
              </w:rPr>
              <w:t>2</w:t>
            </w:r>
          </w:p>
        </w:tc>
        <w:tc>
          <w:tcPr>
            <w:tcW w:w="932" w:type="dxa"/>
          </w:tcPr>
          <w:p w14:paraId="622929DB" w14:textId="77777777" w:rsidR="00F84A70" w:rsidRDefault="00F84A70" w:rsidP="00FE76F5">
            <w:pPr>
              <w:pStyle w:val="NoSpacing"/>
              <w:jc w:val="center"/>
              <w:rPr>
                <w:rFonts w:ascii="Arial" w:hAnsi="Arial" w:cs="Arial"/>
                <w:sz w:val="24"/>
                <w:szCs w:val="24"/>
                <w:u w:val="single"/>
              </w:rPr>
            </w:pPr>
          </w:p>
        </w:tc>
        <w:tc>
          <w:tcPr>
            <w:tcW w:w="5838" w:type="dxa"/>
          </w:tcPr>
          <w:p w14:paraId="60379F02" w14:textId="3A2F16DC" w:rsidR="00F84A70" w:rsidRPr="00522AA1" w:rsidRDefault="00F85BF1" w:rsidP="001A2202">
            <w:pPr>
              <w:pStyle w:val="NoSpacing"/>
              <w:rPr>
                <w:rFonts w:ascii="Arial" w:hAnsi="Arial" w:cs="Arial"/>
                <w:sz w:val="24"/>
                <w:szCs w:val="24"/>
              </w:rPr>
            </w:pPr>
            <w:r w:rsidRPr="00522AA1">
              <w:rPr>
                <w:rFonts w:ascii="Arial" w:hAnsi="Arial" w:cs="Arial"/>
                <w:sz w:val="24"/>
                <w:szCs w:val="24"/>
                <w:u w:val="single"/>
              </w:rPr>
              <w:t>Minutes:</w:t>
            </w:r>
            <w:r w:rsidR="00D8655E" w:rsidRPr="00522AA1">
              <w:rPr>
                <w:rFonts w:ascii="Arial" w:hAnsi="Arial" w:cs="Arial"/>
                <w:sz w:val="24"/>
                <w:szCs w:val="24"/>
              </w:rPr>
              <w:t xml:space="preserve"> </w:t>
            </w:r>
            <w:r w:rsidR="00B05339">
              <w:rPr>
                <w:rFonts w:ascii="Arial" w:hAnsi="Arial" w:cs="Arial"/>
                <w:sz w:val="24"/>
                <w:szCs w:val="24"/>
              </w:rPr>
              <w:t xml:space="preserve"> the </w:t>
            </w:r>
            <w:r w:rsidR="00942658">
              <w:rPr>
                <w:rFonts w:ascii="Arial" w:hAnsi="Arial" w:cs="Arial"/>
                <w:sz w:val="24"/>
                <w:szCs w:val="24"/>
              </w:rPr>
              <w:t>minutes of the January meeting had been read. RB proposed they be accepted. Seconded by CM and agreed by all.</w:t>
            </w:r>
          </w:p>
        </w:tc>
        <w:tc>
          <w:tcPr>
            <w:tcW w:w="1430" w:type="dxa"/>
          </w:tcPr>
          <w:p w14:paraId="50DBF182" w14:textId="77777777" w:rsidR="00F84A70" w:rsidRPr="006F7DD4" w:rsidRDefault="00F84A70" w:rsidP="00FE76F5">
            <w:pPr>
              <w:pStyle w:val="NoSpacing"/>
              <w:jc w:val="center"/>
              <w:rPr>
                <w:rFonts w:ascii="Arial" w:hAnsi="Arial" w:cs="Arial"/>
                <w:color w:val="FF0000"/>
                <w:sz w:val="24"/>
                <w:szCs w:val="24"/>
                <w:u w:val="single"/>
              </w:rPr>
            </w:pPr>
          </w:p>
        </w:tc>
      </w:tr>
      <w:tr w:rsidR="00B84BF4" w14:paraId="768C0BB5" w14:textId="77777777" w:rsidTr="00667CE9">
        <w:tc>
          <w:tcPr>
            <w:tcW w:w="816" w:type="dxa"/>
          </w:tcPr>
          <w:p w14:paraId="6F45D521" w14:textId="77777777" w:rsidR="00B84BF4" w:rsidRPr="00FE5E23" w:rsidRDefault="0050126C" w:rsidP="00FE76F5">
            <w:pPr>
              <w:pStyle w:val="NoSpacing"/>
              <w:jc w:val="center"/>
              <w:rPr>
                <w:rFonts w:ascii="Arial" w:hAnsi="Arial" w:cs="Arial"/>
                <w:sz w:val="24"/>
                <w:szCs w:val="24"/>
              </w:rPr>
            </w:pPr>
            <w:r>
              <w:rPr>
                <w:rFonts w:ascii="Arial" w:hAnsi="Arial" w:cs="Arial"/>
                <w:sz w:val="24"/>
                <w:szCs w:val="24"/>
              </w:rPr>
              <w:t>3</w:t>
            </w:r>
          </w:p>
        </w:tc>
        <w:tc>
          <w:tcPr>
            <w:tcW w:w="932" w:type="dxa"/>
          </w:tcPr>
          <w:p w14:paraId="650E48EC" w14:textId="77777777" w:rsidR="00B84BF4" w:rsidRDefault="00B84BF4" w:rsidP="00FE76F5">
            <w:pPr>
              <w:pStyle w:val="NoSpacing"/>
              <w:jc w:val="center"/>
              <w:rPr>
                <w:rFonts w:ascii="Arial" w:hAnsi="Arial" w:cs="Arial"/>
                <w:sz w:val="24"/>
                <w:szCs w:val="24"/>
                <w:u w:val="single"/>
              </w:rPr>
            </w:pPr>
          </w:p>
        </w:tc>
        <w:tc>
          <w:tcPr>
            <w:tcW w:w="5838" w:type="dxa"/>
          </w:tcPr>
          <w:p w14:paraId="1B4FF377" w14:textId="77777777" w:rsidR="004B0DF2" w:rsidRDefault="001F5F59" w:rsidP="008F5E39">
            <w:pPr>
              <w:pStyle w:val="NoSpacing"/>
              <w:rPr>
                <w:rFonts w:ascii="Arial" w:hAnsi="Arial" w:cs="Arial"/>
                <w:sz w:val="24"/>
                <w:szCs w:val="24"/>
                <w:u w:val="single"/>
              </w:rPr>
            </w:pPr>
            <w:r w:rsidRPr="00522AA1">
              <w:rPr>
                <w:rFonts w:ascii="Arial" w:hAnsi="Arial" w:cs="Arial"/>
                <w:sz w:val="24"/>
                <w:szCs w:val="24"/>
                <w:u w:val="single"/>
              </w:rPr>
              <w:t>Police matters</w:t>
            </w:r>
            <w:r w:rsidR="004B0DF2">
              <w:rPr>
                <w:rFonts w:ascii="Arial" w:hAnsi="Arial" w:cs="Arial"/>
                <w:sz w:val="24"/>
                <w:szCs w:val="24"/>
                <w:u w:val="single"/>
              </w:rPr>
              <w:t>:</w:t>
            </w:r>
          </w:p>
          <w:p w14:paraId="633A8759" w14:textId="2489B7D3" w:rsidR="006C1E2F" w:rsidRDefault="001A2202" w:rsidP="008F5E39">
            <w:pPr>
              <w:pStyle w:val="NoSpacing"/>
              <w:rPr>
                <w:rFonts w:ascii="Arial" w:hAnsi="Arial" w:cs="Arial"/>
                <w:sz w:val="24"/>
                <w:szCs w:val="24"/>
              </w:rPr>
            </w:pPr>
            <w:r>
              <w:rPr>
                <w:rFonts w:ascii="Arial" w:hAnsi="Arial" w:cs="Arial"/>
                <w:sz w:val="24"/>
                <w:szCs w:val="24"/>
              </w:rPr>
              <w:t xml:space="preserve"> </w:t>
            </w:r>
            <w:r w:rsidR="004B0DF2">
              <w:rPr>
                <w:rFonts w:ascii="Arial" w:hAnsi="Arial" w:cs="Arial"/>
                <w:sz w:val="24"/>
                <w:szCs w:val="24"/>
              </w:rPr>
              <w:t xml:space="preserve">Crimes – </w:t>
            </w:r>
            <w:r w:rsidR="00942658">
              <w:rPr>
                <w:rFonts w:ascii="Arial" w:hAnsi="Arial" w:cs="Arial"/>
                <w:sz w:val="24"/>
                <w:szCs w:val="24"/>
              </w:rPr>
              <w:t>5</w:t>
            </w:r>
          </w:p>
          <w:p w14:paraId="70108256" w14:textId="75146B54" w:rsidR="004B0DF2" w:rsidRPr="00522AA1" w:rsidRDefault="004B0DF2" w:rsidP="008F5E39">
            <w:pPr>
              <w:pStyle w:val="NoSpacing"/>
              <w:rPr>
                <w:rFonts w:ascii="Arial" w:hAnsi="Arial" w:cs="Arial"/>
                <w:sz w:val="24"/>
                <w:szCs w:val="24"/>
                <w:lang w:eastAsia="en-US"/>
              </w:rPr>
            </w:pPr>
            <w:r>
              <w:rPr>
                <w:rFonts w:ascii="Arial" w:hAnsi="Arial" w:cs="Arial"/>
                <w:sz w:val="24"/>
                <w:szCs w:val="24"/>
                <w:lang w:eastAsia="en-US"/>
              </w:rPr>
              <w:t xml:space="preserve">ASB </w:t>
            </w:r>
            <w:r w:rsidR="00513A13">
              <w:rPr>
                <w:rFonts w:ascii="Arial" w:hAnsi="Arial" w:cs="Arial"/>
                <w:sz w:val="24"/>
                <w:szCs w:val="24"/>
                <w:lang w:eastAsia="en-US"/>
              </w:rPr>
              <w:t>–</w:t>
            </w:r>
            <w:r>
              <w:rPr>
                <w:rFonts w:ascii="Arial" w:hAnsi="Arial" w:cs="Arial"/>
                <w:sz w:val="24"/>
                <w:szCs w:val="24"/>
                <w:lang w:eastAsia="en-US"/>
              </w:rPr>
              <w:t xml:space="preserve"> </w:t>
            </w:r>
            <w:r w:rsidR="00942658">
              <w:rPr>
                <w:rFonts w:ascii="Arial" w:hAnsi="Arial" w:cs="Arial"/>
                <w:sz w:val="24"/>
                <w:szCs w:val="24"/>
                <w:lang w:eastAsia="en-US"/>
              </w:rPr>
              <w:t>2</w:t>
            </w:r>
          </w:p>
        </w:tc>
        <w:tc>
          <w:tcPr>
            <w:tcW w:w="1430" w:type="dxa"/>
          </w:tcPr>
          <w:p w14:paraId="44652011" w14:textId="77777777" w:rsidR="00B84BF4" w:rsidRPr="006F7DD4" w:rsidRDefault="006C1E2F"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B84BF4" w14:paraId="13B352A2" w14:textId="77777777" w:rsidTr="00667CE9">
        <w:tc>
          <w:tcPr>
            <w:tcW w:w="816" w:type="dxa"/>
          </w:tcPr>
          <w:p w14:paraId="75AA0F4B" w14:textId="77777777" w:rsidR="00B84BF4" w:rsidRDefault="0050126C" w:rsidP="00FE76F5">
            <w:pPr>
              <w:pStyle w:val="NoSpacing"/>
              <w:jc w:val="center"/>
              <w:rPr>
                <w:rFonts w:ascii="Arial" w:hAnsi="Arial" w:cs="Arial"/>
                <w:sz w:val="24"/>
                <w:szCs w:val="24"/>
              </w:rPr>
            </w:pPr>
            <w:r>
              <w:rPr>
                <w:rFonts w:ascii="Arial" w:hAnsi="Arial" w:cs="Arial"/>
                <w:sz w:val="24"/>
                <w:szCs w:val="24"/>
              </w:rPr>
              <w:t>4</w:t>
            </w:r>
          </w:p>
        </w:tc>
        <w:tc>
          <w:tcPr>
            <w:tcW w:w="932" w:type="dxa"/>
          </w:tcPr>
          <w:p w14:paraId="1819A9DC" w14:textId="77777777" w:rsidR="00B84BF4" w:rsidRDefault="00B84BF4" w:rsidP="00FE76F5">
            <w:pPr>
              <w:pStyle w:val="NoSpacing"/>
              <w:jc w:val="center"/>
              <w:rPr>
                <w:rFonts w:ascii="Arial" w:hAnsi="Arial" w:cs="Arial"/>
                <w:sz w:val="24"/>
                <w:szCs w:val="24"/>
                <w:u w:val="single"/>
              </w:rPr>
            </w:pPr>
          </w:p>
        </w:tc>
        <w:tc>
          <w:tcPr>
            <w:tcW w:w="5838" w:type="dxa"/>
          </w:tcPr>
          <w:p w14:paraId="2B9608E8" w14:textId="77777777" w:rsidR="00631758" w:rsidRDefault="00181331" w:rsidP="00181331">
            <w:pPr>
              <w:pStyle w:val="NoSpacing"/>
              <w:rPr>
                <w:rFonts w:ascii="Arial" w:hAnsi="Arial" w:cs="Arial"/>
                <w:sz w:val="24"/>
                <w:szCs w:val="24"/>
              </w:rPr>
            </w:pPr>
            <w:r>
              <w:rPr>
                <w:rFonts w:ascii="Arial" w:hAnsi="Arial" w:cs="Arial"/>
                <w:sz w:val="24"/>
                <w:szCs w:val="24"/>
                <w:u w:val="single"/>
              </w:rPr>
              <w:t xml:space="preserve">Declarations </w:t>
            </w:r>
            <w:r w:rsidR="00B84BF4">
              <w:rPr>
                <w:rFonts w:ascii="Arial" w:hAnsi="Arial" w:cs="Arial"/>
                <w:sz w:val="24"/>
                <w:szCs w:val="24"/>
                <w:u w:val="single"/>
              </w:rPr>
              <w:t xml:space="preserve">of interest: </w:t>
            </w:r>
            <w:r w:rsidR="0050126C">
              <w:rPr>
                <w:rFonts w:ascii="Arial" w:hAnsi="Arial" w:cs="Arial"/>
                <w:sz w:val="24"/>
                <w:szCs w:val="24"/>
              </w:rPr>
              <w:t xml:space="preserve"> </w:t>
            </w:r>
          </w:p>
          <w:p w14:paraId="35E077A9" w14:textId="77777777" w:rsidR="00D83EF6" w:rsidRDefault="00D83EF6" w:rsidP="00181331">
            <w:pPr>
              <w:pStyle w:val="NoSpacing"/>
              <w:rPr>
                <w:rFonts w:ascii="Arial" w:hAnsi="Arial" w:cs="Arial"/>
                <w:sz w:val="24"/>
                <w:szCs w:val="24"/>
              </w:rPr>
            </w:pPr>
            <w:r>
              <w:rPr>
                <w:rFonts w:ascii="Arial" w:hAnsi="Arial" w:cs="Arial"/>
                <w:sz w:val="24"/>
                <w:szCs w:val="24"/>
              </w:rPr>
              <w:t xml:space="preserve">JP – RFC, </w:t>
            </w:r>
            <w:proofErr w:type="gramStart"/>
            <w:r>
              <w:rPr>
                <w:rFonts w:ascii="Arial" w:hAnsi="Arial" w:cs="Arial"/>
                <w:sz w:val="24"/>
                <w:szCs w:val="24"/>
              </w:rPr>
              <w:t>allotment</w:t>
            </w:r>
            <w:proofErr w:type="gramEnd"/>
            <w:r>
              <w:rPr>
                <w:rFonts w:ascii="Arial" w:hAnsi="Arial" w:cs="Arial"/>
                <w:sz w:val="24"/>
                <w:szCs w:val="24"/>
              </w:rPr>
              <w:t xml:space="preserve"> and caretaker</w:t>
            </w:r>
          </w:p>
          <w:p w14:paraId="6F2DE950" w14:textId="77777777" w:rsidR="005A3C92" w:rsidRDefault="005A3C92" w:rsidP="00181331">
            <w:pPr>
              <w:pStyle w:val="NoSpacing"/>
              <w:rPr>
                <w:rFonts w:ascii="Arial" w:hAnsi="Arial" w:cs="Arial"/>
                <w:sz w:val="24"/>
                <w:szCs w:val="24"/>
              </w:rPr>
            </w:pPr>
            <w:r>
              <w:rPr>
                <w:rFonts w:ascii="Arial" w:hAnsi="Arial" w:cs="Arial"/>
                <w:sz w:val="24"/>
                <w:szCs w:val="24"/>
              </w:rPr>
              <w:t xml:space="preserve">CMR – </w:t>
            </w:r>
            <w:r w:rsidR="00522AA1">
              <w:rPr>
                <w:rFonts w:ascii="Arial" w:hAnsi="Arial" w:cs="Arial"/>
                <w:sz w:val="24"/>
                <w:szCs w:val="24"/>
              </w:rPr>
              <w:t xml:space="preserve">Sports and </w:t>
            </w:r>
            <w:r>
              <w:rPr>
                <w:rFonts w:ascii="Arial" w:hAnsi="Arial" w:cs="Arial"/>
                <w:sz w:val="24"/>
                <w:szCs w:val="24"/>
              </w:rPr>
              <w:t>Social Club</w:t>
            </w:r>
          </w:p>
          <w:p w14:paraId="1269007E" w14:textId="77777777" w:rsidR="001A2202" w:rsidRDefault="001A2202" w:rsidP="00181331">
            <w:pPr>
              <w:pStyle w:val="NoSpacing"/>
              <w:rPr>
                <w:rFonts w:ascii="Arial" w:hAnsi="Arial" w:cs="Arial"/>
                <w:sz w:val="24"/>
                <w:szCs w:val="24"/>
              </w:rPr>
            </w:pPr>
            <w:r>
              <w:rPr>
                <w:rFonts w:ascii="Arial" w:hAnsi="Arial" w:cs="Arial"/>
                <w:sz w:val="24"/>
                <w:szCs w:val="24"/>
              </w:rPr>
              <w:t xml:space="preserve">VE </w:t>
            </w:r>
            <w:r w:rsidR="00B05339">
              <w:rPr>
                <w:rFonts w:ascii="Arial" w:hAnsi="Arial" w:cs="Arial"/>
                <w:sz w:val="24"/>
                <w:szCs w:val="24"/>
              </w:rPr>
              <w:t>–</w:t>
            </w:r>
            <w:r>
              <w:rPr>
                <w:rFonts w:ascii="Arial" w:hAnsi="Arial" w:cs="Arial"/>
                <w:sz w:val="24"/>
                <w:szCs w:val="24"/>
              </w:rPr>
              <w:t xml:space="preserve"> RFC</w:t>
            </w:r>
          </w:p>
          <w:p w14:paraId="2A28AC2B" w14:textId="77777777" w:rsidR="00942658" w:rsidRDefault="00942658" w:rsidP="00181331">
            <w:pPr>
              <w:pStyle w:val="NoSpacing"/>
              <w:rPr>
                <w:rFonts w:ascii="Arial" w:hAnsi="Arial" w:cs="Arial"/>
                <w:sz w:val="24"/>
                <w:szCs w:val="24"/>
              </w:rPr>
            </w:pPr>
            <w:proofErr w:type="spellStart"/>
            <w:r>
              <w:rPr>
                <w:rFonts w:ascii="Arial" w:hAnsi="Arial" w:cs="Arial"/>
                <w:sz w:val="24"/>
                <w:szCs w:val="24"/>
              </w:rPr>
              <w:t>JMcC</w:t>
            </w:r>
            <w:proofErr w:type="spellEnd"/>
            <w:r>
              <w:rPr>
                <w:rFonts w:ascii="Arial" w:hAnsi="Arial" w:cs="Arial"/>
                <w:sz w:val="24"/>
                <w:szCs w:val="24"/>
              </w:rPr>
              <w:t xml:space="preserve"> – St Pauls Church</w:t>
            </w:r>
          </w:p>
          <w:p w14:paraId="4F5C9B12" w14:textId="390BF560" w:rsidR="00942658" w:rsidRPr="00B84BF4" w:rsidRDefault="00942658" w:rsidP="00181331">
            <w:pPr>
              <w:pStyle w:val="NoSpacing"/>
              <w:rPr>
                <w:rFonts w:ascii="Arial" w:hAnsi="Arial" w:cs="Arial"/>
                <w:sz w:val="24"/>
                <w:szCs w:val="24"/>
              </w:rPr>
            </w:pPr>
            <w:r>
              <w:rPr>
                <w:rFonts w:ascii="Arial" w:hAnsi="Arial" w:cs="Arial"/>
                <w:sz w:val="24"/>
                <w:szCs w:val="24"/>
              </w:rPr>
              <w:t>AI – Sports and Social Club</w:t>
            </w:r>
          </w:p>
        </w:tc>
        <w:tc>
          <w:tcPr>
            <w:tcW w:w="1430" w:type="dxa"/>
          </w:tcPr>
          <w:p w14:paraId="2EB5E8DE" w14:textId="77777777" w:rsidR="00B84BF4" w:rsidRPr="00E4521D" w:rsidRDefault="00B84BF4" w:rsidP="00FE76F5">
            <w:pPr>
              <w:pStyle w:val="NoSpacing"/>
              <w:jc w:val="center"/>
              <w:rPr>
                <w:rFonts w:ascii="Arial" w:hAnsi="Arial" w:cs="Arial"/>
                <w:color w:val="FF0000"/>
                <w:sz w:val="24"/>
                <w:szCs w:val="24"/>
                <w:u w:val="single"/>
              </w:rPr>
            </w:pPr>
          </w:p>
        </w:tc>
      </w:tr>
      <w:tr w:rsidR="00F84A70" w14:paraId="4DD07786" w14:textId="77777777" w:rsidTr="00667CE9">
        <w:tc>
          <w:tcPr>
            <w:tcW w:w="816" w:type="dxa"/>
          </w:tcPr>
          <w:p w14:paraId="6175DD5A" w14:textId="77777777" w:rsidR="00F84A70" w:rsidRPr="00FE5E23" w:rsidRDefault="0050126C" w:rsidP="00FE76F5">
            <w:pPr>
              <w:pStyle w:val="NoSpacing"/>
              <w:jc w:val="center"/>
              <w:rPr>
                <w:rFonts w:ascii="Arial" w:hAnsi="Arial" w:cs="Arial"/>
                <w:sz w:val="24"/>
                <w:szCs w:val="24"/>
              </w:rPr>
            </w:pPr>
            <w:r>
              <w:rPr>
                <w:rFonts w:ascii="Arial" w:hAnsi="Arial" w:cs="Arial"/>
                <w:sz w:val="24"/>
                <w:szCs w:val="24"/>
              </w:rPr>
              <w:t>5</w:t>
            </w:r>
          </w:p>
        </w:tc>
        <w:tc>
          <w:tcPr>
            <w:tcW w:w="932" w:type="dxa"/>
          </w:tcPr>
          <w:p w14:paraId="01B9B0FF" w14:textId="77777777" w:rsidR="00F84A70" w:rsidRDefault="00F84A70" w:rsidP="00FE76F5">
            <w:pPr>
              <w:pStyle w:val="NoSpacing"/>
              <w:jc w:val="center"/>
              <w:rPr>
                <w:rFonts w:ascii="Arial" w:hAnsi="Arial" w:cs="Arial"/>
                <w:sz w:val="24"/>
                <w:szCs w:val="24"/>
                <w:u w:val="single"/>
              </w:rPr>
            </w:pPr>
          </w:p>
        </w:tc>
        <w:tc>
          <w:tcPr>
            <w:tcW w:w="5838" w:type="dxa"/>
          </w:tcPr>
          <w:p w14:paraId="4BC7DE4F" w14:textId="77777777"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14:paraId="4DA854F7" w14:textId="77777777" w:rsidR="00F84A70" w:rsidRPr="006F7DD4" w:rsidRDefault="00F84A70" w:rsidP="00FE76F5">
            <w:pPr>
              <w:pStyle w:val="NoSpacing"/>
              <w:jc w:val="center"/>
              <w:rPr>
                <w:rFonts w:ascii="Arial" w:hAnsi="Arial" w:cs="Arial"/>
                <w:color w:val="FF0000"/>
                <w:sz w:val="24"/>
                <w:szCs w:val="24"/>
                <w:u w:val="single"/>
              </w:rPr>
            </w:pPr>
          </w:p>
        </w:tc>
      </w:tr>
      <w:tr w:rsidR="00A30ECB" w14:paraId="2F3414C2" w14:textId="77777777" w:rsidTr="00667CE9">
        <w:tc>
          <w:tcPr>
            <w:tcW w:w="816" w:type="dxa"/>
          </w:tcPr>
          <w:p w14:paraId="518629D1" w14:textId="77777777" w:rsidR="00A30ECB" w:rsidRPr="00FE5E23" w:rsidRDefault="00A30ECB" w:rsidP="00FE76F5">
            <w:pPr>
              <w:pStyle w:val="NoSpacing"/>
              <w:jc w:val="center"/>
              <w:rPr>
                <w:rFonts w:ascii="Arial" w:hAnsi="Arial" w:cs="Arial"/>
                <w:sz w:val="24"/>
                <w:szCs w:val="24"/>
              </w:rPr>
            </w:pPr>
          </w:p>
        </w:tc>
        <w:tc>
          <w:tcPr>
            <w:tcW w:w="932" w:type="dxa"/>
          </w:tcPr>
          <w:p w14:paraId="22FF2479" w14:textId="77777777" w:rsidR="00A30ECB" w:rsidRDefault="0050126C" w:rsidP="00FE76F5">
            <w:pPr>
              <w:pStyle w:val="NoSpacing"/>
              <w:jc w:val="center"/>
              <w:rPr>
                <w:rFonts w:ascii="Arial" w:hAnsi="Arial" w:cs="Arial"/>
                <w:sz w:val="24"/>
                <w:szCs w:val="24"/>
                <w:u w:val="single"/>
              </w:rPr>
            </w:pPr>
            <w:proofErr w:type="gramStart"/>
            <w:r>
              <w:rPr>
                <w:rFonts w:ascii="Arial" w:hAnsi="Arial" w:cs="Arial"/>
                <w:sz w:val="24"/>
                <w:szCs w:val="24"/>
                <w:u w:val="single"/>
              </w:rPr>
              <w:t>5</w:t>
            </w:r>
            <w:r w:rsidR="00A30ECB">
              <w:rPr>
                <w:rFonts w:ascii="Arial" w:hAnsi="Arial" w:cs="Arial"/>
                <w:sz w:val="24"/>
                <w:szCs w:val="24"/>
                <w:u w:val="single"/>
              </w:rPr>
              <w:t>:i</w:t>
            </w:r>
            <w:proofErr w:type="gramEnd"/>
          </w:p>
        </w:tc>
        <w:tc>
          <w:tcPr>
            <w:tcW w:w="5838" w:type="dxa"/>
          </w:tcPr>
          <w:p w14:paraId="3126FEDD" w14:textId="51619BFA" w:rsidR="006308F8" w:rsidRPr="001A2202" w:rsidRDefault="00A30ECB" w:rsidP="00522AA1">
            <w:pPr>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w:t>
            </w:r>
            <w:r w:rsidR="008F5E39">
              <w:rPr>
                <w:rFonts w:ascii="Arial" w:hAnsi="Arial" w:cs="Arial"/>
                <w:sz w:val="24"/>
                <w:szCs w:val="24"/>
              </w:rPr>
              <w:t xml:space="preserve"> </w:t>
            </w:r>
            <w:r w:rsidR="00513A13">
              <w:rPr>
                <w:rFonts w:ascii="Arial" w:eastAsia="Times New Roman" w:hAnsi="Arial" w:cs="Arial"/>
                <w:sz w:val="24"/>
                <w:szCs w:val="24"/>
              </w:rPr>
              <w:t>CCV ha</w:t>
            </w:r>
            <w:r w:rsidR="00942658">
              <w:rPr>
                <w:rFonts w:ascii="Arial" w:eastAsia="Times New Roman" w:hAnsi="Arial" w:cs="Arial"/>
                <w:sz w:val="24"/>
                <w:szCs w:val="24"/>
              </w:rPr>
              <w:t>d</w:t>
            </w:r>
            <w:r w:rsidR="00513A13">
              <w:rPr>
                <w:rFonts w:ascii="Arial" w:eastAsia="Times New Roman" w:hAnsi="Arial" w:cs="Arial"/>
                <w:sz w:val="24"/>
                <w:szCs w:val="24"/>
              </w:rPr>
              <w:t xml:space="preserve"> confirmed dates – 10</w:t>
            </w:r>
            <w:r w:rsidR="00513A13" w:rsidRPr="00513A13">
              <w:rPr>
                <w:rFonts w:ascii="Arial" w:eastAsia="Times New Roman" w:hAnsi="Arial" w:cs="Arial"/>
                <w:sz w:val="24"/>
                <w:szCs w:val="24"/>
                <w:vertAlign w:val="superscript"/>
              </w:rPr>
              <w:t>th</w:t>
            </w:r>
            <w:r w:rsidR="00513A13">
              <w:rPr>
                <w:rFonts w:ascii="Arial" w:eastAsia="Times New Roman" w:hAnsi="Arial" w:cs="Arial"/>
                <w:sz w:val="24"/>
                <w:szCs w:val="24"/>
              </w:rPr>
              <w:t xml:space="preserve"> and 24</w:t>
            </w:r>
            <w:r w:rsidR="00513A13" w:rsidRPr="00513A13">
              <w:rPr>
                <w:rFonts w:ascii="Arial" w:eastAsia="Times New Roman" w:hAnsi="Arial" w:cs="Arial"/>
                <w:sz w:val="24"/>
                <w:szCs w:val="24"/>
                <w:vertAlign w:val="superscript"/>
              </w:rPr>
              <w:t>th</w:t>
            </w:r>
            <w:r w:rsidR="00513A13">
              <w:rPr>
                <w:rFonts w:ascii="Arial" w:eastAsia="Times New Roman" w:hAnsi="Arial" w:cs="Arial"/>
                <w:sz w:val="24"/>
                <w:szCs w:val="24"/>
              </w:rPr>
              <w:t xml:space="preserve"> January 2021</w:t>
            </w:r>
            <w:r w:rsidR="00942658">
              <w:rPr>
                <w:rFonts w:ascii="Arial" w:eastAsia="Times New Roman" w:hAnsi="Arial" w:cs="Arial"/>
                <w:sz w:val="24"/>
                <w:szCs w:val="24"/>
              </w:rPr>
              <w:t xml:space="preserve"> but postponed due to COVID.</w:t>
            </w:r>
          </w:p>
        </w:tc>
        <w:tc>
          <w:tcPr>
            <w:tcW w:w="1430" w:type="dxa"/>
          </w:tcPr>
          <w:p w14:paraId="400C3402" w14:textId="77777777" w:rsidR="00DF6DDB" w:rsidRPr="006F7DD4" w:rsidRDefault="005426E0" w:rsidP="0018133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C20B3" w14:paraId="0025459E" w14:textId="77777777" w:rsidTr="00667CE9">
        <w:tc>
          <w:tcPr>
            <w:tcW w:w="816" w:type="dxa"/>
          </w:tcPr>
          <w:p w14:paraId="7C0D1CC2" w14:textId="77777777" w:rsidR="005C20B3" w:rsidRPr="00FE5E23" w:rsidRDefault="005C20B3" w:rsidP="00FE76F5">
            <w:pPr>
              <w:pStyle w:val="NoSpacing"/>
              <w:jc w:val="center"/>
              <w:rPr>
                <w:rFonts w:ascii="Arial" w:hAnsi="Arial" w:cs="Arial"/>
                <w:sz w:val="24"/>
                <w:szCs w:val="24"/>
              </w:rPr>
            </w:pPr>
          </w:p>
        </w:tc>
        <w:tc>
          <w:tcPr>
            <w:tcW w:w="932" w:type="dxa"/>
          </w:tcPr>
          <w:p w14:paraId="1E1526DB" w14:textId="77777777" w:rsidR="005C20B3" w:rsidRDefault="0050126C" w:rsidP="00FE76F5">
            <w:pPr>
              <w:pStyle w:val="NoSpacing"/>
              <w:jc w:val="center"/>
              <w:rPr>
                <w:rFonts w:ascii="Arial" w:hAnsi="Arial" w:cs="Arial"/>
                <w:sz w:val="24"/>
                <w:szCs w:val="24"/>
                <w:u w:val="single"/>
              </w:rPr>
            </w:pPr>
            <w:proofErr w:type="gramStart"/>
            <w:r>
              <w:rPr>
                <w:rFonts w:ascii="Arial" w:hAnsi="Arial" w:cs="Arial"/>
                <w:sz w:val="24"/>
                <w:szCs w:val="24"/>
                <w:u w:val="single"/>
              </w:rPr>
              <w:t>5</w:t>
            </w:r>
            <w:r w:rsidR="001A2202">
              <w:rPr>
                <w:rFonts w:ascii="Arial" w:hAnsi="Arial" w:cs="Arial"/>
                <w:sz w:val="24"/>
                <w:szCs w:val="24"/>
                <w:u w:val="single"/>
              </w:rPr>
              <w:t>:ii</w:t>
            </w:r>
            <w:proofErr w:type="gramEnd"/>
          </w:p>
        </w:tc>
        <w:tc>
          <w:tcPr>
            <w:tcW w:w="5838" w:type="dxa"/>
          </w:tcPr>
          <w:p w14:paraId="2C805416" w14:textId="343829CE" w:rsidR="00E4521D" w:rsidRPr="00CD4C90" w:rsidRDefault="00117C72" w:rsidP="00B05339">
            <w:pPr>
              <w:rPr>
                <w:rFonts w:ascii="Arial" w:eastAsia="Times New Roman" w:hAnsi="Arial" w:cs="Arial"/>
                <w:color w:val="FF0000"/>
                <w:sz w:val="24"/>
                <w:szCs w:val="24"/>
              </w:rPr>
            </w:pPr>
            <w:r>
              <w:rPr>
                <w:rFonts w:ascii="Arial" w:hAnsi="Arial" w:cs="Arial"/>
                <w:sz w:val="24"/>
                <w:szCs w:val="24"/>
                <w:u w:val="single"/>
              </w:rPr>
              <w:t>Publicity/PR:</w:t>
            </w:r>
            <w:r w:rsidR="00B05339">
              <w:rPr>
                <w:rFonts w:ascii="Arial" w:eastAsia="Times New Roman" w:hAnsi="Arial" w:cs="Arial"/>
                <w:sz w:val="24"/>
                <w:szCs w:val="24"/>
              </w:rPr>
              <w:t xml:space="preserve"> </w:t>
            </w:r>
            <w:r w:rsidR="00513A13">
              <w:rPr>
                <w:rFonts w:ascii="Arial" w:eastAsia="Times New Roman" w:hAnsi="Arial" w:cs="Arial"/>
                <w:sz w:val="24"/>
                <w:szCs w:val="24"/>
              </w:rPr>
              <w:t xml:space="preserve">KC </w:t>
            </w:r>
            <w:r w:rsidR="00942658">
              <w:rPr>
                <w:rFonts w:ascii="Arial" w:eastAsia="Times New Roman" w:hAnsi="Arial" w:cs="Arial"/>
                <w:sz w:val="24"/>
                <w:szCs w:val="24"/>
              </w:rPr>
              <w:t>had posted a newsletter in December. NFA.</w:t>
            </w:r>
            <w:r w:rsidR="00513A13">
              <w:rPr>
                <w:rFonts w:ascii="Arial" w:eastAsia="Times New Roman" w:hAnsi="Arial" w:cs="Arial"/>
                <w:sz w:val="24"/>
                <w:szCs w:val="24"/>
              </w:rPr>
              <w:t xml:space="preserve"> </w:t>
            </w:r>
          </w:p>
        </w:tc>
        <w:tc>
          <w:tcPr>
            <w:tcW w:w="1430" w:type="dxa"/>
          </w:tcPr>
          <w:p w14:paraId="52269021" w14:textId="77777777" w:rsidR="00BB5AE2" w:rsidRDefault="00BB5AE2" w:rsidP="00830C6F">
            <w:pPr>
              <w:pStyle w:val="NoSpacing"/>
              <w:jc w:val="center"/>
              <w:rPr>
                <w:rFonts w:ascii="Arial" w:hAnsi="Arial" w:cs="Arial"/>
                <w:color w:val="FF0000"/>
                <w:sz w:val="24"/>
                <w:szCs w:val="24"/>
              </w:rPr>
            </w:pPr>
          </w:p>
          <w:p w14:paraId="2C742E69" w14:textId="77777777" w:rsidR="00667CE9" w:rsidRPr="00830C6F" w:rsidRDefault="00667CE9" w:rsidP="00830C6F">
            <w:pPr>
              <w:pStyle w:val="NoSpacing"/>
              <w:jc w:val="center"/>
              <w:rPr>
                <w:rFonts w:ascii="Arial" w:hAnsi="Arial" w:cs="Arial"/>
                <w:color w:val="FF0000"/>
                <w:sz w:val="24"/>
                <w:szCs w:val="24"/>
              </w:rPr>
            </w:pPr>
            <w:r>
              <w:rPr>
                <w:rFonts w:ascii="Arial" w:hAnsi="Arial" w:cs="Arial"/>
                <w:color w:val="FF0000"/>
                <w:sz w:val="24"/>
                <w:szCs w:val="24"/>
              </w:rPr>
              <w:t>KC</w:t>
            </w:r>
          </w:p>
        </w:tc>
      </w:tr>
      <w:tr w:rsidR="006A0B67" w14:paraId="54051425" w14:textId="77777777" w:rsidTr="00667CE9">
        <w:trPr>
          <w:trHeight w:val="343"/>
        </w:trPr>
        <w:tc>
          <w:tcPr>
            <w:tcW w:w="816" w:type="dxa"/>
          </w:tcPr>
          <w:p w14:paraId="492B99AA" w14:textId="77777777" w:rsidR="006A0B67" w:rsidRDefault="006A0B67" w:rsidP="00FE76F5">
            <w:pPr>
              <w:pStyle w:val="NoSpacing"/>
              <w:jc w:val="center"/>
              <w:rPr>
                <w:rFonts w:ascii="Arial" w:hAnsi="Arial" w:cs="Arial"/>
                <w:sz w:val="24"/>
                <w:szCs w:val="24"/>
              </w:rPr>
            </w:pPr>
          </w:p>
        </w:tc>
        <w:tc>
          <w:tcPr>
            <w:tcW w:w="932" w:type="dxa"/>
          </w:tcPr>
          <w:p w14:paraId="28B2E680" w14:textId="77777777" w:rsidR="006A0B67" w:rsidRDefault="00B26C69" w:rsidP="00AB434C">
            <w:pPr>
              <w:pStyle w:val="NoSpacing"/>
              <w:jc w:val="center"/>
              <w:rPr>
                <w:rFonts w:ascii="Arial" w:hAnsi="Arial" w:cs="Arial"/>
                <w:sz w:val="24"/>
                <w:szCs w:val="24"/>
                <w:u w:val="single"/>
              </w:rPr>
            </w:pPr>
            <w:proofErr w:type="gramStart"/>
            <w:r>
              <w:rPr>
                <w:rFonts w:ascii="Arial" w:hAnsi="Arial" w:cs="Arial"/>
                <w:sz w:val="24"/>
                <w:szCs w:val="24"/>
                <w:u w:val="single"/>
              </w:rPr>
              <w:t>5</w:t>
            </w:r>
            <w:r w:rsidR="00BB5AE2">
              <w:rPr>
                <w:rFonts w:ascii="Arial" w:hAnsi="Arial" w:cs="Arial"/>
                <w:sz w:val="24"/>
                <w:szCs w:val="24"/>
                <w:u w:val="single"/>
              </w:rPr>
              <w:t>:</w:t>
            </w:r>
            <w:r w:rsidR="00CD4C90">
              <w:rPr>
                <w:rFonts w:ascii="Arial" w:hAnsi="Arial" w:cs="Arial"/>
                <w:sz w:val="24"/>
                <w:szCs w:val="24"/>
                <w:u w:val="single"/>
              </w:rPr>
              <w:t>i</w:t>
            </w:r>
            <w:r w:rsidR="00BB5AE2">
              <w:rPr>
                <w:rFonts w:ascii="Arial" w:hAnsi="Arial" w:cs="Arial"/>
                <w:sz w:val="24"/>
                <w:szCs w:val="24"/>
                <w:u w:val="single"/>
              </w:rPr>
              <w:t>v</w:t>
            </w:r>
            <w:proofErr w:type="gramEnd"/>
          </w:p>
        </w:tc>
        <w:tc>
          <w:tcPr>
            <w:tcW w:w="5838" w:type="dxa"/>
          </w:tcPr>
          <w:p w14:paraId="57798D10" w14:textId="061DB120" w:rsidR="00B05339" w:rsidRPr="00513A13" w:rsidRDefault="00E46738" w:rsidP="00B05339">
            <w:pPr>
              <w:rPr>
                <w:rFonts w:ascii="Arial" w:eastAsia="Times New Roman" w:hAnsi="Arial" w:cs="Arial"/>
                <w:sz w:val="24"/>
                <w:szCs w:val="24"/>
              </w:rPr>
            </w:pPr>
            <w:r w:rsidRPr="00E46738">
              <w:rPr>
                <w:rFonts w:ascii="Arial" w:hAnsi="Arial" w:cs="Arial"/>
                <w:sz w:val="24"/>
                <w:szCs w:val="24"/>
                <w:u w:val="single"/>
              </w:rPr>
              <w:t>Car Park – CAT</w:t>
            </w:r>
            <w:r w:rsidRPr="00E46738">
              <w:rPr>
                <w:rFonts w:ascii="Arial" w:hAnsi="Arial" w:cs="Arial"/>
                <w:sz w:val="24"/>
                <w:szCs w:val="24"/>
              </w:rPr>
              <w:t>:</w:t>
            </w:r>
            <w:r w:rsidRPr="00CD4C90">
              <w:rPr>
                <w:rFonts w:ascii="Arial" w:hAnsi="Arial" w:cs="Arial"/>
                <w:sz w:val="24"/>
                <w:szCs w:val="24"/>
              </w:rPr>
              <w:t xml:space="preserve"> </w:t>
            </w:r>
            <w:r w:rsidR="00B05339">
              <w:rPr>
                <w:rFonts w:ascii="Arial" w:eastAsia="Times New Roman" w:hAnsi="Arial" w:cs="Arial"/>
                <w:sz w:val="24"/>
                <w:szCs w:val="24"/>
              </w:rPr>
              <w:t>KC</w:t>
            </w:r>
            <w:r w:rsidR="00942658">
              <w:rPr>
                <w:rFonts w:ascii="Arial" w:eastAsia="Times New Roman" w:hAnsi="Arial" w:cs="Arial"/>
                <w:sz w:val="24"/>
                <w:szCs w:val="24"/>
              </w:rPr>
              <w:t xml:space="preserve"> updated Members and is liaising with V2C, AW and BCBC</w:t>
            </w:r>
            <w:r w:rsidR="00513A13">
              <w:rPr>
                <w:rFonts w:ascii="Arial" w:eastAsia="Times New Roman" w:hAnsi="Arial" w:cs="Arial"/>
                <w:sz w:val="24"/>
                <w:szCs w:val="24"/>
              </w:rPr>
              <w:t>.</w:t>
            </w:r>
          </w:p>
        </w:tc>
        <w:tc>
          <w:tcPr>
            <w:tcW w:w="1430" w:type="dxa"/>
          </w:tcPr>
          <w:p w14:paraId="0FD9E9C5" w14:textId="77777777" w:rsidR="005426E0" w:rsidRDefault="00D230AA"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6D2588FC" w14:textId="6AF1DB65" w:rsidR="00942658" w:rsidRPr="00E46738" w:rsidRDefault="00942658"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D457A4" w14:paraId="5C17DD6A" w14:textId="77777777" w:rsidTr="00667CE9">
        <w:trPr>
          <w:trHeight w:val="343"/>
        </w:trPr>
        <w:tc>
          <w:tcPr>
            <w:tcW w:w="816" w:type="dxa"/>
          </w:tcPr>
          <w:p w14:paraId="61E2BF28" w14:textId="77777777" w:rsidR="00D457A4" w:rsidRDefault="00D457A4" w:rsidP="00FE76F5">
            <w:pPr>
              <w:pStyle w:val="NoSpacing"/>
              <w:jc w:val="center"/>
              <w:rPr>
                <w:rFonts w:ascii="Arial" w:hAnsi="Arial" w:cs="Arial"/>
                <w:sz w:val="24"/>
                <w:szCs w:val="24"/>
              </w:rPr>
            </w:pPr>
          </w:p>
        </w:tc>
        <w:tc>
          <w:tcPr>
            <w:tcW w:w="932" w:type="dxa"/>
          </w:tcPr>
          <w:p w14:paraId="52CC5B10" w14:textId="26FC11E6" w:rsidR="00D457A4" w:rsidRDefault="00CD4C90" w:rsidP="00AB434C">
            <w:pPr>
              <w:pStyle w:val="NoSpacing"/>
              <w:jc w:val="center"/>
              <w:rPr>
                <w:rFonts w:ascii="Arial" w:hAnsi="Arial" w:cs="Arial"/>
                <w:sz w:val="24"/>
                <w:szCs w:val="24"/>
                <w:u w:val="single"/>
              </w:rPr>
            </w:pPr>
            <w:r>
              <w:rPr>
                <w:rFonts w:ascii="Arial" w:hAnsi="Arial" w:cs="Arial"/>
                <w:sz w:val="24"/>
                <w:szCs w:val="24"/>
                <w:u w:val="single"/>
              </w:rPr>
              <w:t>5:v</w:t>
            </w:r>
            <w:r w:rsidR="00AE31E3">
              <w:rPr>
                <w:rFonts w:ascii="Arial" w:hAnsi="Arial" w:cs="Arial"/>
                <w:sz w:val="24"/>
                <w:szCs w:val="24"/>
                <w:u w:val="single"/>
              </w:rPr>
              <w:t>i</w:t>
            </w:r>
          </w:p>
        </w:tc>
        <w:tc>
          <w:tcPr>
            <w:tcW w:w="5838" w:type="dxa"/>
          </w:tcPr>
          <w:p w14:paraId="04CE667C" w14:textId="0C5AEFA9" w:rsidR="00886FC1" w:rsidRPr="00CD4C90" w:rsidRDefault="00D457A4" w:rsidP="00522AA1">
            <w:pPr>
              <w:rPr>
                <w:rFonts w:ascii="Arial" w:eastAsia="Times New Roman" w:hAnsi="Arial" w:cs="Arial"/>
                <w:color w:val="FF0000"/>
                <w:sz w:val="24"/>
                <w:szCs w:val="24"/>
              </w:rPr>
            </w:pPr>
            <w:r w:rsidRPr="00522AA1">
              <w:rPr>
                <w:rFonts w:ascii="Arial" w:hAnsi="Arial" w:cs="Arial"/>
                <w:sz w:val="24"/>
                <w:szCs w:val="24"/>
                <w:u w:val="single"/>
              </w:rPr>
              <w:t>Road safety:</w:t>
            </w:r>
            <w:r w:rsidRPr="00522AA1">
              <w:rPr>
                <w:rFonts w:ascii="Arial" w:hAnsi="Arial" w:cs="Arial"/>
                <w:sz w:val="24"/>
                <w:szCs w:val="24"/>
              </w:rPr>
              <w:t xml:space="preserve"> </w:t>
            </w:r>
            <w:r w:rsidR="00942658">
              <w:rPr>
                <w:rFonts w:ascii="Arial" w:hAnsi="Arial" w:cs="Arial"/>
                <w:sz w:val="24"/>
                <w:szCs w:val="24"/>
              </w:rPr>
              <w:t>meeting to be held with BCBC and AW. KC to update at February meeting.</w:t>
            </w:r>
          </w:p>
        </w:tc>
        <w:tc>
          <w:tcPr>
            <w:tcW w:w="1430" w:type="dxa"/>
          </w:tcPr>
          <w:p w14:paraId="43FD2EB6" w14:textId="77777777" w:rsidR="00D457A4" w:rsidRDefault="00D457A4" w:rsidP="00513A13">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8F2223A" w14:textId="0957E99F" w:rsidR="00942658" w:rsidRDefault="00942658" w:rsidP="00513A13">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A862F9" w14:paraId="1917A38E" w14:textId="77777777" w:rsidTr="00667CE9">
        <w:trPr>
          <w:trHeight w:val="343"/>
        </w:trPr>
        <w:tc>
          <w:tcPr>
            <w:tcW w:w="816" w:type="dxa"/>
          </w:tcPr>
          <w:p w14:paraId="1A961D40" w14:textId="77777777" w:rsidR="00A862F9" w:rsidRDefault="00A862F9" w:rsidP="00FE76F5">
            <w:pPr>
              <w:pStyle w:val="NoSpacing"/>
              <w:jc w:val="center"/>
              <w:rPr>
                <w:rFonts w:ascii="Arial" w:hAnsi="Arial" w:cs="Arial"/>
                <w:sz w:val="24"/>
                <w:szCs w:val="24"/>
              </w:rPr>
            </w:pPr>
          </w:p>
        </w:tc>
        <w:tc>
          <w:tcPr>
            <w:tcW w:w="932" w:type="dxa"/>
          </w:tcPr>
          <w:p w14:paraId="0BECEFC1" w14:textId="2F4775B4" w:rsidR="00A862F9" w:rsidRDefault="00CD4C90" w:rsidP="00AB434C">
            <w:pPr>
              <w:pStyle w:val="NoSpacing"/>
              <w:jc w:val="center"/>
              <w:rPr>
                <w:rFonts w:ascii="Arial" w:hAnsi="Arial" w:cs="Arial"/>
                <w:sz w:val="24"/>
                <w:szCs w:val="24"/>
                <w:u w:val="single"/>
              </w:rPr>
            </w:pPr>
            <w:proofErr w:type="gramStart"/>
            <w:r>
              <w:rPr>
                <w:rFonts w:ascii="Arial" w:hAnsi="Arial" w:cs="Arial"/>
                <w:sz w:val="24"/>
                <w:szCs w:val="24"/>
                <w:u w:val="single"/>
              </w:rPr>
              <w:t>5:v</w:t>
            </w:r>
            <w:r w:rsidR="00920B35">
              <w:rPr>
                <w:rFonts w:ascii="Arial" w:hAnsi="Arial" w:cs="Arial"/>
                <w:sz w:val="24"/>
                <w:szCs w:val="24"/>
                <w:u w:val="single"/>
              </w:rPr>
              <w:t>i</w:t>
            </w:r>
            <w:r w:rsidR="00AE31E3">
              <w:rPr>
                <w:rFonts w:ascii="Arial" w:hAnsi="Arial" w:cs="Arial"/>
                <w:sz w:val="24"/>
                <w:szCs w:val="24"/>
                <w:u w:val="single"/>
              </w:rPr>
              <w:t>i</w:t>
            </w:r>
            <w:proofErr w:type="gramEnd"/>
          </w:p>
        </w:tc>
        <w:tc>
          <w:tcPr>
            <w:tcW w:w="5838" w:type="dxa"/>
          </w:tcPr>
          <w:p w14:paraId="1BB667E0" w14:textId="637B495D" w:rsidR="00A862F9" w:rsidRPr="00A862F9" w:rsidRDefault="00A862F9" w:rsidP="00D457A4">
            <w:pPr>
              <w:pStyle w:val="NoSpacing"/>
              <w:rPr>
                <w:rFonts w:ascii="Arial" w:hAnsi="Arial" w:cs="Arial"/>
                <w:sz w:val="24"/>
                <w:szCs w:val="24"/>
              </w:rPr>
            </w:pPr>
            <w:r>
              <w:rPr>
                <w:rFonts w:ascii="Arial" w:hAnsi="Arial" w:cs="Arial"/>
                <w:sz w:val="24"/>
                <w:szCs w:val="24"/>
                <w:u w:val="single"/>
              </w:rPr>
              <w:t xml:space="preserve">Newsletter: </w:t>
            </w:r>
            <w:r w:rsidR="00CD4C90">
              <w:rPr>
                <w:rFonts w:ascii="Arial" w:hAnsi="Arial" w:cs="Arial"/>
                <w:sz w:val="24"/>
                <w:szCs w:val="24"/>
              </w:rPr>
              <w:t xml:space="preserve">see ii above. </w:t>
            </w:r>
          </w:p>
        </w:tc>
        <w:tc>
          <w:tcPr>
            <w:tcW w:w="1430" w:type="dxa"/>
          </w:tcPr>
          <w:p w14:paraId="2301DA12" w14:textId="07FC440E" w:rsidR="00920B35" w:rsidRDefault="00920B35" w:rsidP="00AE31E3">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C5AC6" w14:paraId="5012E04D" w14:textId="77777777" w:rsidTr="00667CE9">
        <w:trPr>
          <w:trHeight w:val="343"/>
        </w:trPr>
        <w:tc>
          <w:tcPr>
            <w:tcW w:w="816" w:type="dxa"/>
          </w:tcPr>
          <w:p w14:paraId="3AEA4F36" w14:textId="77777777" w:rsidR="00AC5AC6" w:rsidRDefault="00AC5AC6" w:rsidP="00FE76F5">
            <w:pPr>
              <w:pStyle w:val="NoSpacing"/>
              <w:jc w:val="center"/>
              <w:rPr>
                <w:rFonts w:ascii="Arial" w:hAnsi="Arial" w:cs="Arial"/>
                <w:sz w:val="24"/>
                <w:szCs w:val="24"/>
              </w:rPr>
            </w:pPr>
          </w:p>
        </w:tc>
        <w:tc>
          <w:tcPr>
            <w:tcW w:w="932" w:type="dxa"/>
          </w:tcPr>
          <w:p w14:paraId="49ED8F2D" w14:textId="77777777" w:rsidR="00AC5AC6" w:rsidRDefault="00AC5AC6" w:rsidP="00AB434C">
            <w:pPr>
              <w:pStyle w:val="NoSpacing"/>
              <w:jc w:val="center"/>
              <w:rPr>
                <w:rFonts w:ascii="Arial" w:hAnsi="Arial" w:cs="Arial"/>
                <w:sz w:val="24"/>
                <w:szCs w:val="24"/>
                <w:u w:val="single"/>
              </w:rPr>
            </w:pPr>
            <w:proofErr w:type="gramStart"/>
            <w:r>
              <w:rPr>
                <w:rFonts w:ascii="Arial" w:hAnsi="Arial" w:cs="Arial"/>
                <w:sz w:val="24"/>
                <w:szCs w:val="24"/>
                <w:u w:val="single"/>
              </w:rPr>
              <w:t>5:vii</w:t>
            </w:r>
            <w:proofErr w:type="gramEnd"/>
          </w:p>
        </w:tc>
        <w:tc>
          <w:tcPr>
            <w:tcW w:w="5838" w:type="dxa"/>
          </w:tcPr>
          <w:p w14:paraId="399A92E8" w14:textId="1B0EA563" w:rsidR="00AC5AC6" w:rsidRPr="00AC5AC6" w:rsidRDefault="00AC5AC6" w:rsidP="00B05339">
            <w:pPr>
              <w:rPr>
                <w:rFonts w:ascii="Arial" w:eastAsia="Times New Roman" w:hAnsi="Arial" w:cs="Arial"/>
                <w:sz w:val="24"/>
                <w:szCs w:val="24"/>
              </w:rPr>
            </w:pPr>
            <w:r>
              <w:rPr>
                <w:rFonts w:ascii="Arial" w:hAnsi="Arial" w:cs="Arial"/>
                <w:sz w:val="24"/>
                <w:szCs w:val="24"/>
                <w:u w:val="single"/>
              </w:rPr>
              <w:t>Accolade:</w:t>
            </w:r>
            <w:r w:rsidR="00B05339">
              <w:rPr>
                <w:rFonts w:ascii="Arial" w:hAnsi="Arial" w:cs="Arial"/>
                <w:sz w:val="24"/>
                <w:szCs w:val="24"/>
              </w:rPr>
              <w:t xml:space="preserve"> </w:t>
            </w:r>
            <w:r w:rsidR="00942658">
              <w:rPr>
                <w:rFonts w:ascii="Arial" w:hAnsi="Arial" w:cs="Arial"/>
                <w:sz w:val="24"/>
                <w:szCs w:val="24"/>
              </w:rPr>
              <w:t xml:space="preserve">NFA due to COVID. </w:t>
            </w:r>
            <w:r w:rsidR="00AE31E3">
              <w:rPr>
                <w:rFonts w:ascii="Arial" w:hAnsi="Arial" w:cs="Arial"/>
                <w:sz w:val="24"/>
                <w:szCs w:val="24"/>
              </w:rPr>
              <w:t>(</w:t>
            </w:r>
            <w:r>
              <w:rPr>
                <w:rFonts w:ascii="Arial" w:eastAsia="Times New Roman" w:hAnsi="Arial" w:cs="Arial"/>
                <w:sz w:val="24"/>
                <w:szCs w:val="24"/>
              </w:rPr>
              <w:t>Members</w:t>
            </w:r>
            <w:r w:rsidR="00B05339">
              <w:rPr>
                <w:rFonts w:ascii="Arial" w:eastAsia="Times New Roman" w:hAnsi="Arial" w:cs="Arial"/>
                <w:sz w:val="24"/>
                <w:szCs w:val="24"/>
              </w:rPr>
              <w:t xml:space="preserve"> had</w:t>
            </w:r>
            <w:r>
              <w:rPr>
                <w:rFonts w:ascii="Arial" w:eastAsia="Times New Roman" w:hAnsi="Arial" w:cs="Arial"/>
                <w:sz w:val="24"/>
                <w:szCs w:val="24"/>
              </w:rPr>
              <w:t xml:space="preserve"> agreed an A</w:t>
            </w:r>
            <w:r w:rsidRPr="00AC5AC6">
              <w:rPr>
                <w:rFonts w:ascii="Arial" w:eastAsia="Times New Roman" w:hAnsi="Arial" w:cs="Arial"/>
                <w:sz w:val="24"/>
                <w:szCs w:val="24"/>
              </w:rPr>
              <w:t>n</w:t>
            </w:r>
            <w:r>
              <w:rPr>
                <w:rFonts w:ascii="Arial" w:eastAsia="Times New Roman" w:hAnsi="Arial" w:cs="Arial"/>
                <w:sz w:val="24"/>
                <w:szCs w:val="24"/>
              </w:rPr>
              <w:t xml:space="preserve">nual Community Champion Award with the </w:t>
            </w:r>
            <w:r w:rsidRPr="00AC5AC6">
              <w:rPr>
                <w:rFonts w:ascii="Arial" w:eastAsia="Times New Roman" w:hAnsi="Arial" w:cs="Arial"/>
                <w:sz w:val="24"/>
                <w:szCs w:val="24"/>
              </w:rPr>
              <w:t>first</w:t>
            </w:r>
            <w:r>
              <w:rPr>
                <w:rFonts w:ascii="Arial" w:eastAsia="Times New Roman" w:hAnsi="Arial" w:cs="Arial"/>
                <w:sz w:val="24"/>
                <w:szCs w:val="24"/>
              </w:rPr>
              <w:t xml:space="preserve"> award going to Cath Mathias. JP suggested a shield that could be added to each year. KC will source. Presentation </w:t>
            </w:r>
            <w:r w:rsidR="00B05339">
              <w:rPr>
                <w:rFonts w:ascii="Arial" w:eastAsia="Times New Roman" w:hAnsi="Arial" w:cs="Arial"/>
                <w:sz w:val="24"/>
                <w:szCs w:val="24"/>
              </w:rPr>
              <w:t>to be arranged in the New Year and when safe to do so</w:t>
            </w:r>
            <w:r w:rsidR="00942658">
              <w:rPr>
                <w:rFonts w:ascii="Arial" w:eastAsia="Times New Roman" w:hAnsi="Arial" w:cs="Arial"/>
                <w:sz w:val="24"/>
                <w:szCs w:val="24"/>
              </w:rPr>
              <w:t>).</w:t>
            </w:r>
          </w:p>
        </w:tc>
        <w:tc>
          <w:tcPr>
            <w:tcW w:w="1430" w:type="dxa"/>
          </w:tcPr>
          <w:p w14:paraId="7A0294C9" w14:textId="77777777" w:rsidR="00AC5AC6" w:rsidRDefault="00AC5AC6" w:rsidP="0065588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862F9" w14:paraId="461292FD" w14:textId="77777777" w:rsidTr="00667CE9">
        <w:trPr>
          <w:trHeight w:val="550"/>
        </w:trPr>
        <w:tc>
          <w:tcPr>
            <w:tcW w:w="816" w:type="dxa"/>
          </w:tcPr>
          <w:p w14:paraId="6556308C" w14:textId="33F310A8" w:rsidR="00A862F9" w:rsidRDefault="00942658" w:rsidP="00FE76F5">
            <w:pPr>
              <w:pStyle w:val="NoSpacing"/>
              <w:jc w:val="center"/>
              <w:rPr>
                <w:rFonts w:ascii="Arial" w:hAnsi="Arial" w:cs="Arial"/>
                <w:sz w:val="24"/>
                <w:szCs w:val="24"/>
              </w:rPr>
            </w:pPr>
            <w:r>
              <w:rPr>
                <w:rFonts w:ascii="Arial" w:hAnsi="Arial" w:cs="Arial"/>
                <w:sz w:val="24"/>
                <w:szCs w:val="24"/>
              </w:rPr>
              <w:lastRenderedPageBreak/>
              <w:t>6</w:t>
            </w:r>
          </w:p>
        </w:tc>
        <w:tc>
          <w:tcPr>
            <w:tcW w:w="932" w:type="dxa"/>
          </w:tcPr>
          <w:p w14:paraId="36914766" w14:textId="77777777" w:rsidR="00A862F9" w:rsidRDefault="00A862F9" w:rsidP="00160C00">
            <w:pPr>
              <w:pStyle w:val="NoSpacing"/>
              <w:rPr>
                <w:rFonts w:ascii="Arial" w:hAnsi="Arial" w:cs="Arial"/>
                <w:sz w:val="24"/>
                <w:szCs w:val="24"/>
                <w:u w:val="single"/>
              </w:rPr>
            </w:pPr>
          </w:p>
        </w:tc>
        <w:tc>
          <w:tcPr>
            <w:tcW w:w="5838" w:type="dxa"/>
          </w:tcPr>
          <w:p w14:paraId="7E6CD40A" w14:textId="1C5CBBD7" w:rsidR="00A862F9" w:rsidRPr="00A862F9" w:rsidRDefault="00A862F9" w:rsidP="00920B35">
            <w:pPr>
              <w:pStyle w:val="NoSpacing"/>
              <w:rPr>
                <w:rFonts w:ascii="Arial" w:hAnsi="Arial" w:cs="Arial"/>
                <w:sz w:val="24"/>
                <w:szCs w:val="24"/>
              </w:rPr>
            </w:pPr>
            <w:r>
              <w:rPr>
                <w:rFonts w:ascii="Arial" w:hAnsi="Arial" w:cs="Arial"/>
                <w:sz w:val="24"/>
                <w:szCs w:val="24"/>
                <w:u w:val="single"/>
              </w:rPr>
              <w:t xml:space="preserve">Horse Handle for gate (AW): </w:t>
            </w:r>
            <w:r w:rsidR="00942658">
              <w:rPr>
                <w:rFonts w:ascii="Arial" w:hAnsi="Arial" w:cs="Arial"/>
                <w:sz w:val="24"/>
                <w:szCs w:val="24"/>
              </w:rPr>
              <w:t>CRM will arrange for Mr Mathias to see whether it is repairable.</w:t>
            </w:r>
          </w:p>
        </w:tc>
        <w:tc>
          <w:tcPr>
            <w:tcW w:w="1430" w:type="dxa"/>
          </w:tcPr>
          <w:p w14:paraId="300F887B" w14:textId="77777777" w:rsidR="00A862F9" w:rsidRDefault="00A862F9"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4CE3ADF4" w14:textId="77777777" w:rsidR="00942658" w:rsidRDefault="00A862F9" w:rsidP="0094265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EF3B278" w14:textId="689590DF" w:rsidR="00AE31E3" w:rsidRPr="00F50DD4" w:rsidRDefault="00AE31E3" w:rsidP="00942658">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942658" w14:paraId="591E0688" w14:textId="77777777" w:rsidTr="00667CE9">
        <w:trPr>
          <w:trHeight w:val="550"/>
        </w:trPr>
        <w:tc>
          <w:tcPr>
            <w:tcW w:w="816" w:type="dxa"/>
          </w:tcPr>
          <w:p w14:paraId="715A687B" w14:textId="6FED7F0C" w:rsidR="00942658" w:rsidRDefault="00942658" w:rsidP="00FE76F5">
            <w:pPr>
              <w:pStyle w:val="NoSpacing"/>
              <w:jc w:val="center"/>
              <w:rPr>
                <w:rFonts w:ascii="Arial" w:hAnsi="Arial" w:cs="Arial"/>
                <w:sz w:val="24"/>
                <w:szCs w:val="24"/>
              </w:rPr>
            </w:pPr>
            <w:r>
              <w:rPr>
                <w:rFonts w:ascii="Arial" w:hAnsi="Arial" w:cs="Arial"/>
                <w:sz w:val="24"/>
                <w:szCs w:val="24"/>
              </w:rPr>
              <w:t>7</w:t>
            </w:r>
          </w:p>
        </w:tc>
        <w:tc>
          <w:tcPr>
            <w:tcW w:w="932" w:type="dxa"/>
          </w:tcPr>
          <w:p w14:paraId="34672547" w14:textId="77777777" w:rsidR="00942658" w:rsidRDefault="00942658" w:rsidP="00160C00">
            <w:pPr>
              <w:pStyle w:val="NoSpacing"/>
              <w:rPr>
                <w:rFonts w:ascii="Arial" w:hAnsi="Arial" w:cs="Arial"/>
                <w:sz w:val="24"/>
                <w:szCs w:val="24"/>
                <w:u w:val="single"/>
              </w:rPr>
            </w:pPr>
          </w:p>
        </w:tc>
        <w:tc>
          <w:tcPr>
            <w:tcW w:w="5838" w:type="dxa"/>
          </w:tcPr>
          <w:p w14:paraId="740DF287" w14:textId="33A911DF" w:rsidR="00942658" w:rsidRPr="00942658" w:rsidRDefault="00942658" w:rsidP="00920B35">
            <w:pPr>
              <w:pStyle w:val="NoSpacing"/>
              <w:rPr>
                <w:rFonts w:ascii="Arial" w:hAnsi="Arial" w:cs="Arial"/>
                <w:sz w:val="24"/>
                <w:szCs w:val="24"/>
              </w:rPr>
            </w:pPr>
            <w:r>
              <w:rPr>
                <w:rFonts w:ascii="Arial" w:hAnsi="Arial" w:cs="Arial"/>
                <w:sz w:val="24"/>
                <w:szCs w:val="24"/>
                <w:u w:val="single"/>
              </w:rPr>
              <w:t xml:space="preserve">Illegal Tipping: </w:t>
            </w:r>
            <w:r>
              <w:rPr>
                <w:rFonts w:ascii="Arial" w:hAnsi="Arial" w:cs="Arial"/>
                <w:sz w:val="24"/>
                <w:szCs w:val="24"/>
              </w:rPr>
              <w:t xml:space="preserve">it was reported that a gentleman was tipping commercial waste, albeit it on his own land. KC to find out whether it is legal or not to do so. </w:t>
            </w:r>
          </w:p>
        </w:tc>
        <w:tc>
          <w:tcPr>
            <w:tcW w:w="1430" w:type="dxa"/>
          </w:tcPr>
          <w:p w14:paraId="561E07CC" w14:textId="6A14A1B8" w:rsidR="00942658" w:rsidRDefault="00942658"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20B35" w14:paraId="6EC5A958" w14:textId="77777777" w:rsidTr="00667CE9">
        <w:trPr>
          <w:trHeight w:val="550"/>
        </w:trPr>
        <w:tc>
          <w:tcPr>
            <w:tcW w:w="816" w:type="dxa"/>
          </w:tcPr>
          <w:p w14:paraId="519DD53E" w14:textId="6ABD0162" w:rsidR="00920B35" w:rsidRDefault="00AE31E3" w:rsidP="00FE76F5">
            <w:pPr>
              <w:pStyle w:val="NoSpacing"/>
              <w:jc w:val="center"/>
              <w:rPr>
                <w:rFonts w:ascii="Arial" w:hAnsi="Arial" w:cs="Arial"/>
                <w:sz w:val="24"/>
                <w:szCs w:val="24"/>
              </w:rPr>
            </w:pPr>
            <w:r>
              <w:rPr>
                <w:rFonts w:ascii="Arial" w:hAnsi="Arial" w:cs="Arial"/>
                <w:sz w:val="24"/>
                <w:szCs w:val="24"/>
              </w:rPr>
              <w:t>8</w:t>
            </w:r>
          </w:p>
        </w:tc>
        <w:tc>
          <w:tcPr>
            <w:tcW w:w="932" w:type="dxa"/>
          </w:tcPr>
          <w:p w14:paraId="2F0A837E" w14:textId="77777777" w:rsidR="00920B35" w:rsidRDefault="00920B35" w:rsidP="00160C00">
            <w:pPr>
              <w:pStyle w:val="NoSpacing"/>
              <w:rPr>
                <w:rFonts w:ascii="Arial" w:hAnsi="Arial" w:cs="Arial"/>
                <w:sz w:val="24"/>
                <w:szCs w:val="24"/>
                <w:u w:val="single"/>
              </w:rPr>
            </w:pPr>
          </w:p>
        </w:tc>
        <w:tc>
          <w:tcPr>
            <w:tcW w:w="5838" w:type="dxa"/>
          </w:tcPr>
          <w:p w14:paraId="416335B1" w14:textId="26F13E65" w:rsidR="00920B35" w:rsidRPr="00920B35" w:rsidRDefault="00920B35" w:rsidP="00CC2673">
            <w:pPr>
              <w:pStyle w:val="NoSpacing"/>
              <w:rPr>
                <w:rFonts w:ascii="Arial" w:hAnsi="Arial" w:cs="Arial"/>
                <w:sz w:val="24"/>
                <w:szCs w:val="24"/>
              </w:rPr>
            </w:pPr>
            <w:r>
              <w:rPr>
                <w:rFonts w:ascii="Arial" w:hAnsi="Arial" w:cs="Arial"/>
                <w:sz w:val="24"/>
                <w:szCs w:val="24"/>
                <w:u w:val="single"/>
              </w:rPr>
              <w:t>Landscape project</w:t>
            </w:r>
            <w:r w:rsidRPr="00920B35">
              <w:rPr>
                <w:rFonts w:ascii="Arial" w:hAnsi="Arial" w:cs="Arial"/>
                <w:sz w:val="24"/>
                <w:szCs w:val="24"/>
                <w:u w:val="single"/>
              </w:rPr>
              <w:t>:</w:t>
            </w:r>
            <w:r w:rsidR="005551CE">
              <w:rPr>
                <w:rFonts w:ascii="Arial" w:hAnsi="Arial" w:cs="Arial"/>
                <w:sz w:val="24"/>
                <w:szCs w:val="24"/>
                <w:u w:val="single"/>
              </w:rPr>
              <w:t xml:space="preserve"> </w:t>
            </w:r>
            <w:r w:rsidR="005551CE" w:rsidRPr="005551CE">
              <w:rPr>
                <w:rFonts w:ascii="Arial" w:hAnsi="Arial" w:cs="Arial"/>
                <w:sz w:val="24"/>
                <w:szCs w:val="24"/>
              </w:rPr>
              <w:t>On hold due to COVID</w:t>
            </w:r>
          </w:p>
        </w:tc>
        <w:tc>
          <w:tcPr>
            <w:tcW w:w="1430" w:type="dxa"/>
          </w:tcPr>
          <w:p w14:paraId="160F94A1" w14:textId="1CE0EAAB" w:rsidR="005551CE" w:rsidRDefault="005551CE"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551CE" w14:paraId="5450B42B" w14:textId="77777777" w:rsidTr="00667CE9">
        <w:trPr>
          <w:trHeight w:val="550"/>
        </w:trPr>
        <w:tc>
          <w:tcPr>
            <w:tcW w:w="816" w:type="dxa"/>
          </w:tcPr>
          <w:p w14:paraId="678EA956" w14:textId="371CC185" w:rsidR="005551CE" w:rsidRDefault="005551CE" w:rsidP="00FE76F5">
            <w:pPr>
              <w:pStyle w:val="NoSpacing"/>
              <w:jc w:val="center"/>
              <w:rPr>
                <w:rFonts w:ascii="Arial" w:hAnsi="Arial" w:cs="Arial"/>
                <w:sz w:val="24"/>
                <w:szCs w:val="24"/>
              </w:rPr>
            </w:pPr>
            <w:r>
              <w:rPr>
                <w:rFonts w:ascii="Arial" w:hAnsi="Arial" w:cs="Arial"/>
                <w:sz w:val="24"/>
                <w:szCs w:val="24"/>
              </w:rPr>
              <w:t>9</w:t>
            </w:r>
          </w:p>
        </w:tc>
        <w:tc>
          <w:tcPr>
            <w:tcW w:w="932" w:type="dxa"/>
          </w:tcPr>
          <w:p w14:paraId="67033C01" w14:textId="77777777" w:rsidR="005551CE" w:rsidRDefault="005551CE" w:rsidP="00160C00">
            <w:pPr>
              <w:pStyle w:val="NoSpacing"/>
              <w:rPr>
                <w:rFonts w:ascii="Arial" w:hAnsi="Arial" w:cs="Arial"/>
                <w:sz w:val="24"/>
                <w:szCs w:val="24"/>
                <w:u w:val="single"/>
              </w:rPr>
            </w:pPr>
          </w:p>
        </w:tc>
        <w:tc>
          <w:tcPr>
            <w:tcW w:w="5838" w:type="dxa"/>
          </w:tcPr>
          <w:p w14:paraId="0221E48F" w14:textId="5BEF790C" w:rsidR="005551CE" w:rsidRPr="005551CE" w:rsidRDefault="005551CE" w:rsidP="00CC2673">
            <w:pPr>
              <w:pStyle w:val="NoSpacing"/>
              <w:rPr>
                <w:rFonts w:ascii="Arial" w:hAnsi="Arial" w:cs="Arial"/>
                <w:sz w:val="24"/>
                <w:szCs w:val="24"/>
              </w:rPr>
            </w:pPr>
            <w:r>
              <w:rPr>
                <w:rFonts w:ascii="Arial" w:hAnsi="Arial" w:cs="Arial"/>
                <w:sz w:val="24"/>
                <w:szCs w:val="24"/>
                <w:u w:val="single"/>
              </w:rPr>
              <w:t>Development – Travellers:</w:t>
            </w:r>
            <w:r>
              <w:rPr>
                <w:rFonts w:ascii="Arial" w:hAnsi="Arial" w:cs="Arial"/>
                <w:sz w:val="24"/>
                <w:szCs w:val="24"/>
              </w:rPr>
              <w:t xml:space="preserve"> Residents have been liaising with AW/BCBC and WG. AW is keeping KC in touch with current actions. </w:t>
            </w:r>
          </w:p>
        </w:tc>
        <w:tc>
          <w:tcPr>
            <w:tcW w:w="1430" w:type="dxa"/>
          </w:tcPr>
          <w:p w14:paraId="4CCBAF01" w14:textId="77777777" w:rsidR="005551CE" w:rsidRDefault="005551CE"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6949EE88" w14:textId="1AB63A83" w:rsidR="005551CE" w:rsidRDefault="005551CE"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113B61" w14:paraId="0B8C19A5" w14:textId="77777777" w:rsidTr="00667CE9">
        <w:trPr>
          <w:trHeight w:val="550"/>
        </w:trPr>
        <w:tc>
          <w:tcPr>
            <w:tcW w:w="816" w:type="dxa"/>
          </w:tcPr>
          <w:p w14:paraId="2FFE9266" w14:textId="00EDB79A" w:rsidR="00113B61" w:rsidRDefault="005551CE" w:rsidP="00FE76F5">
            <w:pPr>
              <w:pStyle w:val="NoSpacing"/>
              <w:jc w:val="center"/>
              <w:rPr>
                <w:rFonts w:ascii="Arial" w:hAnsi="Arial" w:cs="Arial"/>
                <w:sz w:val="24"/>
                <w:szCs w:val="24"/>
              </w:rPr>
            </w:pPr>
            <w:r>
              <w:rPr>
                <w:rFonts w:ascii="Arial" w:hAnsi="Arial" w:cs="Arial"/>
                <w:sz w:val="24"/>
                <w:szCs w:val="24"/>
              </w:rPr>
              <w:t>10</w:t>
            </w:r>
          </w:p>
        </w:tc>
        <w:tc>
          <w:tcPr>
            <w:tcW w:w="932" w:type="dxa"/>
          </w:tcPr>
          <w:p w14:paraId="54432F97" w14:textId="77777777" w:rsidR="00113B61" w:rsidRDefault="00113B61" w:rsidP="00160C00">
            <w:pPr>
              <w:pStyle w:val="NoSpacing"/>
              <w:rPr>
                <w:rFonts w:ascii="Arial" w:hAnsi="Arial" w:cs="Arial"/>
                <w:sz w:val="24"/>
                <w:szCs w:val="24"/>
                <w:u w:val="single"/>
              </w:rPr>
            </w:pPr>
          </w:p>
          <w:p w14:paraId="30859A35" w14:textId="20AF7CC6" w:rsidR="00406ED5" w:rsidRDefault="005551CE" w:rsidP="00937669">
            <w:pPr>
              <w:pStyle w:val="NoSpacing"/>
              <w:jc w:val="center"/>
              <w:rPr>
                <w:rFonts w:ascii="Arial" w:hAnsi="Arial" w:cs="Arial"/>
                <w:sz w:val="24"/>
                <w:szCs w:val="24"/>
                <w:u w:val="single"/>
              </w:rPr>
            </w:pPr>
            <w:proofErr w:type="gramStart"/>
            <w:r>
              <w:rPr>
                <w:rFonts w:ascii="Arial" w:hAnsi="Arial" w:cs="Arial"/>
                <w:sz w:val="24"/>
                <w:szCs w:val="24"/>
                <w:u w:val="single"/>
              </w:rPr>
              <w:t>10</w:t>
            </w:r>
            <w:r w:rsidR="00937669">
              <w:rPr>
                <w:rFonts w:ascii="Arial" w:hAnsi="Arial" w:cs="Arial"/>
                <w:sz w:val="24"/>
                <w:szCs w:val="24"/>
                <w:u w:val="single"/>
              </w:rPr>
              <w:t>:i</w:t>
            </w:r>
            <w:proofErr w:type="gramEnd"/>
          </w:p>
        </w:tc>
        <w:tc>
          <w:tcPr>
            <w:tcW w:w="5838" w:type="dxa"/>
          </w:tcPr>
          <w:p w14:paraId="1079C1BE" w14:textId="77777777" w:rsidR="00113B61" w:rsidRDefault="009574FC" w:rsidP="008644E8">
            <w:pPr>
              <w:pStyle w:val="NoSpacing"/>
              <w:rPr>
                <w:rFonts w:ascii="Arial" w:hAnsi="Arial" w:cs="Arial"/>
                <w:sz w:val="24"/>
                <w:szCs w:val="24"/>
                <w:u w:val="single"/>
              </w:rPr>
            </w:pPr>
            <w:r>
              <w:rPr>
                <w:rFonts w:ascii="Arial" w:hAnsi="Arial" w:cs="Arial"/>
                <w:sz w:val="24"/>
                <w:szCs w:val="24"/>
                <w:u w:val="single"/>
              </w:rPr>
              <w:t xml:space="preserve">Heol Y Cyw Primary School: </w:t>
            </w:r>
          </w:p>
          <w:p w14:paraId="2A0A4B60" w14:textId="77777777" w:rsidR="009574FC" w:rsidRPr="009574FC" w:rsidRDefault="009574FC" w:rsidP="008644E8">
            <w:pPr>
              <w:pStyle w:val="NoSpacing"/>
              <w:rPr>
                <w:rFonts w:ascii="Arial" w:hAnsi="Arial" w:cs="Arial"/>
                <w:sz w:val="24"/>
                <w:szCs w:val="24"/>
                <w:u w:val="single"/>
              </w:rPr>
            </w:pPr>
            <w:r w:rsidRPr="009574FC">
              <w:rPr>
                <w:rFonts w:ascii="Arial" w:hAnsi="Arial" w:cs="Arial"/>
                <w:sz w:val="24"/>
                <w:szCs w:val="24"/>
                <w:u w:val="single"/>
              </w:rPr>
              <w:t>Artefacts</w:t>
            </w:r>
            <w:r>
              <w:rPr>
                <w:rFonts w:ascii="Arial" w:hAnsi="Arial" w:cs="Arial"/>
                <w:sz w:val="24"/>
                <w:szCs w:val="24"/>
                <w:u w:val="single"/>
              </w:rPr>
              <w:t xml:space="preserve">: </w:t>
            </w:r>
            <w:r w:rsidRPr="009574FC">
              <w:rPr>
                <w:rFonts w:ascii="Arial" w:hAnsi="Arial" w:cs="Arial"/>
                <w:sz w:val="24"/>
                <w:szCs w:val="24"/>
              </w:rPr>
              <w:t>no further news on time capsule</w:t>
            </w:r>
          </w:p>
        </w:tc>
        <w:tc>
          <w:tcPr>
            <w:tcW w:w="1430" w:type="dxa"/>
          </w:tcPr>
          <w:p w14:paraId="67FA61F0" w14:textId="77777777" w:rsidR="009574FC" w:rsidRDefault="009574FC" w:rsidP="00406ED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113B61" w14:paraId="0DFE97FD" w14:textId="77777777" w:rsidTr="00667CE9">
        <w:trPr>
          <w:trHeight w:val="550"/>
        </w:trPr>
        <w:tc>
          <w:tcPr>
            <w:tcW w:w="816" w:type="dxa"/>
          </w:tcPr>
          <w:p w14:paraId="18C0802C" w14:textId="77777777" w:rsidR="00113B61" w:rsidRDefault="00113B61" w:rsidP="00FE76F5">
            <w:pPr>
              <w:pStyle w:val="NoSpacing"/>
              <w:jc w:val="center"/>
              <w:rPr>
                <w:rFonts w:ascii="Arial" w:hAnsi="Arial" w:cs="Arial"/>
                <w:sz w:val="24"/>
                <w:szCs w:val="24"/>
              </w:rPr>
            </w:pPr>
          </w:p>
        </w:tc>
        <w:tc>
          <w:tcPr>
            <w:tcW w:w="932" w:type="dxa"/>
          </w:tcPr>
          <w:p w14:paraId="2C01D86D" w14:textId="7765ECF2" w:rsidR="009574FC" w:rsidRDefault="005551CE" w:rsidP="009574FC">
            <w:pPr>
              <w:pStyle w:val="NoSpacing"/>
              <w:jc w:val="center"/>
              <w:rPr>
                <w:rFonts w:ascii="Arial" w:hAnsi="Arial" w:cs="Arial"/>
                <w:sz w:val="24"/>
                <w:szCs w:val="24"/>
                <w:u w:val="single"/>
              </w:rPr>
            </w:pPr>
            <w:proofErr w:type="gramStart"/>
            <w:r>
              <w:rPr>
                <w:rFonts w:ascii="Arial" w:hAnsi="Arial" w:cs="Arial"/>
                <w:sz w:val="24"/>
                <w:szCs w:val="24"/>
                <w:u w:val="single"/>
              </w:rPr>
              <w:t>10</w:t>
            </w:r>
            <w:r w:rsidR="009574FC">
              <w:rPr>
                <w:rFonts w:ascii="Arial" w:hAnsi="Arial" w:cs="Arial"/>
                <w:sz w:val="24"/>
                <w:szCs w:val="24"/>
                <w:u w:val="single"/>
              </w:rPr>
              <w:t>:ii</w:t>
            </w:r>
            <w:proofErr w:type="gramEnd"/>
          </w:p>
        </w:tc>
        <w:tc>
          <w:tcPr>
            <w:tcW w:w="5838" w:type="dxa"/>
          </w:tcPr>
          <w:p w14:paraId="7A0138FA" w14:textId="77777777" w:rsidR="00113B61" w:rsidRDefault="00113B61" w:rsidP="009574FC">
            <w:pPr>
              <w:pStyle w:val="NoSpacing"/>
              <w:rPr>
                <w:rFonts w:ascii="Arial" w:hAnsi="Arial" w:cs="Arial"/>
                <w:sz w:val="24"/>
                <w:szCs w:val="24"/>
              </w:rPr>
            </w:pPr>
            <w:r>
              <w:rPr>
                <w:rFonts w:ascii="Arial" w:hAnsi="Arial" w:cs="Arial"/>
                <w:sz w:val="24"/>
                <w:szCs w:val="24"/>
                <w:u w:val="single"/>
              </w:rPr>
              <w:t>Spade in the ground:</w:t>
            </w:r>
            <w:r>
              <w:rPr>
                <w:rFonts w:ascii="Arial" w:hAnsi="Arial" w:cs="Arial"/>
                <w:sz w:val="24"/>
                <w:szCs w:val="24"/>
              </w:rPr>
              <w:t xml:space="preserve"> </w:t>
            </w:r>
            <w:r w:rsidR="009574FC">
              <w:rPr>
                <w:rFonts w:ascii="Arial" w:hAnsi="Arial" w:cs="Arial"/>
                <w:sz w:val="24"/>
                <w:szCs w:val="24"/>
              </w:rPr>
              <w:t>AW – no further news to date</w:t>
            </w:r>
            <w:r w:rsidR="00AE31E3">
              <w:rPr>
                <w:rFonts w:ascii="Arial" w:hAnsi="Arial" w:cs="Arial"/>
                <w:sz w:val="24"/>
                <w:szCs w:val="24"/>
              </w:rPr>
              <w:t>.</w:t>
            </w:r>
          </w:p>
          <w:p w14:paraId="5DD8892A" w14:textId="4867C0B3" w:rsidR="00AE31E3" w:rsidRPr="00113B61" w:rsidRDefault="00AE31E3" w:rsidP="009574FC">
            <w:pPr>
              <w:pStyle w:val="NoSpacing"/>
              <w:rPr>
                <w:rFonts w:ascii="Arial" w:hAnsi="Arial" w:cs="Arial"/>
                <w:sz w:val="24"/>
                <w:szCs w:val="24"/>
              </w:rPr>
            </w:pPr>
            <w:r>
              <w:rPr>
                <w:rFonts w:ascii="Arial" w:hAnsi="Arial" w:cs="Arial"/>
                <w:sz w:val="24"/>
                <w:szCs w:val="24"/>
              </w:rPr>
              <w:t xml:space="preserve">KC will try and find out hand over date. </w:t>
            </w:r>
          </w:p>
        </w:tc>
        <w:tc>
          <w:tcPr>
            <w:tcW w:w="1430" w:type="dxa"/>
          </w:tcPr>
          <w:p w14:paraId="1129B1BC" w14:textId="77777777" w:rsidR="00937669" w:rsidRDefault="00113B61" w:rsidP="00937669">
            <w:pPr>
              <w:pStyle w:val="NoSpacing"/>
              <w:jc w:val="center"/>
              <w:rPr>
                <w:rFonts w:ascii="Arial" w:hAnsi="Arial" w:cs="Arial"/>
                <w:color w:val="FF0000"/>
                <w:sz w:val="24"/>
                <w:szCs w:val="24"/>
                <w:u w:val="single"/>
              </w:rPr>
            </w:pPr>
            <w:r>
              <w:rPr>
                <w:rFonts w:ascii="Arial" w:hAnsi="Arial" w:cs="Arial"/>
                <w:color w:val="FF0000"/>
                <w:sz w:val="24"/>
                <w:szCs w:val="24"/>
                <w:u w:val="single"/>
              </w:rPr>
              <w:t>A</w:t>
            </w:r>
            <w:r w:rsidR="00937669">
              <w:rPr>
                <w:rFonts w:ascii="Arial" w:hAnsi="Arial" w:cs="Arial"/>
                <w:color w:val="FF0000"/>
                <w:sz w:val="24"/>
                <w:szCs w:val="24"/>
                <w:u w:val="single"/>
              </w:rPr>
              <w:t>W</w:t>
            </w:r>
          </w:p>
          <w:p w14:paraId="5712F99B" w14:textId="253B1971" w:rsidR="00AE31E3" w:rsidRDefault="005551CE" w:rsidP="0093766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574FC" w14:paraId="17343BBF" w14:textId="77777777" w:rsidTr="00667CE9">
        <w:trPr>
          <w:trHeight w:val="550"/>
        </w:trPr>
        <w:tc>
          <w:tcPr>
            <w:tcW w:w="816" w:type="dxa"/>
          </w:tcPr>
          <w:p w14:paraId="7B196EDE" w14:textId="77777777" w:rsidR="009574FC" w:rsidRDefault="009574FC" w:rsidP="00FE76F5">
            <w:pPr>
              <w:pStyle w:val="NoSpacing"/>
              <w:jc w:val="center"/>
              <w:rPr>
                <w:rFonts w:ascii="Arial" w:hAnsi="Arial" w:cs="Arial"/>
                <w:sz w:val="24"/>
                <w:szCs w:val="24"/>
              </w:rPr>
            </w:pPr>
          </w:p>
        </w:tc>
        <w:tc>
          <w:tcPr>
            <w:tcW w:w="932" w:type="dxa"/>
          </w:tcPr>
          <w:p w14:paraId="19BF3010" w14:textId="5EB8FE92" w:rsidR="009574FC" w:rsidRDefault="005551CE" w:rsidP="00406ED5">
            <w:pPr>
              <w:pStyle w:val="NoSpacing"/>
              <w:jc w:val="center"/>
              <w:rPr>
                <w:rFonts w:ascii="Arial" w:hAnsi="Arial" w:cs="Arial"/>
                <w:sz w:val="24"/>
                <w:szCs w:val="24"/>
                <w:u w:val="single"/>
              </w:rPr>
            </w:pPr>
            <w:proofErr w:type="gramStart"/>
            <w:r>
              <w:rPr>
                <w:rFonts w:ascii="Arial" w:hAnsi="Arial" w:cs="Arial"/>
                <w:sz w:val="24"/>
                <w:szCs w:val="24"/>
                <w:u w:val="single"/>
              </w:rPr>
              <w:t>10</w:t>
            </w:r>
            <w:r w:rsidR="00CC2673">
              <w:rPr>
                <w:rFonts w:ascii="Arial" w:hAnsi="Arial" w:cs="Arial"/>
                <w:sz w:val="24"/>
                <w:szCs w:val="24"/>
                <w:u w:val="single"/>
              </w:rPr>
              <w:t>:ii</w:t>
            </w:r>
            <w:proofErr w:type="gramEnd"/>
          </w:p>
        </w:tc>
        <w:tc>
          <w:tcPr>
            <w:tcW w:w="5838" w:type="dxa"/>
          </w:tcPr>
          <w:p w14:paraId="56A3A190" w14:textId="4C0C96FC" w:rsidR="009574FC" w:rsidRPr="009574FC" w:rsidRDefault="009574FC" w:rsidP="00CC2673">
            <w:pPr>
              <w:rPr>
                <w:rFonts w:ascii="Arial" w:hAnsi="Arial" w:cs="Arial"/>
                <w:sz w:val="24"/>
                <w:szCs w:val="24"/>
              </w:rPr>
            </w:pPr>
            <w:r w:rsidRPr="009574FC">
              <w:rPr>
                <w:rFonts w:ascii="Arial" w:hAnsi="Arial" w:cs="Arial"/>
                <w:sz w:val="24"/>
                <w:szCs w:val="24"/>
                <w:u w:val="single"/>
              </w:rPr>
              <w:t xml:space="preserve">SA106 money: </w:t>
            </w:r>
            <w:r w:rsidR="005551CE">
              <w:rPr>
                <w:rFonts w:ascii="Arial" w:hAnsi="Arial" w:cs="Arial"/>
                <w:sz w:val="24"/>
                <w:szCs w:val="24"/>
              </w:rPr>
              <w:t>V2C have confirmed a new double shelter can be supplied from the S106 money. V2C very keen to work with community. KC to establish how to take this forward. Costings from BCBC have been passed to V2C.</w:t>
            </w:r>
          </w:p>
        </w:tc>
        <w:tc>
          <w:tcPr>
            <w:tcW w:w="1430" w:type="dxa"/>
          </w:tcPr>
          <w:p w14:paraId="5E7A03A7" w14:textId="77777777" w:rsidR="009574FC" w:rsidRDefault="009574FC" w:rsidP="00F42B5B">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09EAFE8E" w14:textId="77777777" w:rsidR="00CC2673" w:rsidRDefault="00CC2673" w:rsidP="00F42B5B">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5588D" w14:paraId="6D076275" w14:textId="77777777" w:rsidTr="00AE31E3">
        <w:trPr>
          <w:trHeight w:val="323"/>
        </w:trPr>
        <w:tc>
          <w:tcPr>
            <w:tcW w:w="816" w:type="dxa"/>
          </w:tcPr>
          <w:p w14:paraId="49E4BDAB" w14:textId="16E7DE7A" w:rsidR="0065588D" w:rsidRDefault="00CC2673" w:rsidP="00FE76F5">
            <w:pPr>
              <w:pStyle w:val="NoSpacing"/>
              <w:jc w:val="center"/>
              <w:rPr>
                <w:rFonts w:ascii="Arial" w:hAnsi="Arial" w:cs="Arial"/>
                <w:sz w:val="24"/>
                <w:szCs w:val="24"/>
              </w:rPr>
            </w:pPr>
            <w:r>
              <w:rPr>
                <w:rFonts w:ascii="Arial" w:hAnsi="Arial" w:cs="Arial"/>
                <w:sz w:val="24"/>
                <w:szCs w:val="24"/>
              </w:rPr>
              <w:t>1</w:t>
            </w:r>
            <w:r w:rsidR="005551CE">
              <w:rPr>
                <w:rFonts w:ascii="Arial" w:hAnsi="Arial" w:cs="Arial"/>
                <w:sz w:val="24"/>
                <w:szCs w:val="24"/>
              </w:rPr>
              <w:t>1</w:t>
            </w:r>
          </w:p>
        </w:tc>
        <w:tc>
          <w:tcPr>
            <w:tcW w:w="932" w:type="dxa"/>
          </w:tcPr>
          <w:p w14:paraId="674D1432" w14:textId="77777777" w:rsidR="0065588D" w:rsidRDefault="0065588D" w:rsidP="00160C00">
            <w:pPr>
              <w:pStyle w:val="NoSpacing"/>
              <w:rPr>
                <w:rFonts w:ascii="Arial" w:hAnsi="Arial" w:cs="Arial"/>
                <w:sz w:val="24"/>
                <w:szCs w:val="24"/>
                <w:u w:val="single"/>
              </w:rPr>
            </w:pPr>
          </w:p>
        </w:tc>
        <w:tc>
          <w:tcPr>
            <w:tcW w:w="5838" w:type="dxa"/>
          </w:tcPr>
          <w:p w14:paraId="130CC285" w14:textId="77777777" w:rsidR="00937669" w:rsidRPr="00090EDB" w:rsidRDefault="00090EDB" w:rsidP="00CC2673">
            <w:pPr>
              <w:pStyle w:val="NoSpacing"/>
              <w:rPr>
                <w:rFonts w:ascii="Arial" w:hAnsi="Arial" w:cs="Arial"/>
                <w:sz w:val="24"/>
                <w:szCs w:val="24"/>
              </w:rPr>
            </w:pPr>
            <w:r>
              <w:rPr>
                <w:rFonts w:ascii="Arial" w:hAnsi="Arial" w:cs="Arial"/>
                <w:sz w:val="24"/>
                <w:szCs w:val="24"/>
                <w:u w:val="single"/>
              </w:rPr>
              <w:t xml:space="preserve">Defibrillator: </w:t>
            </w:r>
            <w:r>
              <w:rPr>
                <w:rFonts w:ascii="Arial" w:hAnsi="Arial" w:cs="Arial"/>
                <w:sz w:val="24"/>
                <w:szCs w:val="24"/>
              </w:rPr>
              <w:t xml:space="preserve"> </w:t>
            </w:r>
            <w:r w:rsidR="00937669">
              <w:rPr>
                <w:rFonts w:ascii="Arial" w:hAnsi="Arial" w:cs="Arial"/>
                <w:sz w:val="24"/>
                <w:szCs w:val="24"/>
              </w:rPr>
              <w:t>working correctly.</w:t>
            </w:r>
          </w:p>
        </w:tc>
        <w:tc>
          <w:tcPr>
            <w:tcW w:w="1430" w:type="dxa"/>
          </w:tcPr>
          <w:p w14:paraId="6B8F218F" w14:textId="379B659E" w:rsidR="009574FC" w:rsidRDefault="00AE31E3" w:rsidP="00AE31E3">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93259C" w14:paraId="217F376A" w14:textId="77777777" w:rsidTr="00667CE9">
        <w:trPr>
          <w:trHeight w:val="550"/>
        </w:trPr>
        <w:tc>
          <w:tcPr>
            <w:tcW w:w="816" w:type="dxa"/>
          </w:tcPr>
          <w:p w14:paraId="4F5917EA" w14:textId="5D84CB0E" w:rsidR="0093259C" w:rsidRDefault="00CC2673" w:rsidP="00FE76F5">
            <w:pPr>
              <w:pStyle w:val="NoSpacing"/>
              <w:jc w:val="center"/>
              <w:rPr>
                <w:rFonts w:ascii="Arial" w:hAnsi="Arial" w:cs="Arial"/>
                <w:sz w:val="24"/>
                <w:szCs w:val="24"/>
              </w:rPr>
            </w:pPr>
            <w:r>
              <w:rPr>
                <w:rFonts w:ascii="Arial" w:hAnsi="Arial" w:cs="Arial"/>
                <w:sz w:val="24"/>
                <w:szCs w:val="24"/>
              </w:rPr>
              <w:t>1</w:t>
            </w:r>
            <w:r w:rsidR="005551CE">
              <w:rPr>
                <w:rFonts w:ascii="Arial" w:hAnsi="Arial" w:cs="Arial"/>
                <w:sz w:val="24"/>
                <w:szCs w:val="24"/>
              </w:rPr>
              <w:t>2</w:t>
            </w:r>
          </w:p>
        </w:tc>
        <w:tc>
          <w:tcPr>
            <w:tcW w:w="932" w:type="dxa"/>
          </w:tcPr>
          <w:p w14:paraId="27F75E20" w14:textId="77777777" w:rsidR="0093259C" w:rsidRDefault="0093259C" w:rsidP="009574FC">
            <w:pPr>
              <w:pStyle w:val="NoSpacing"/>
              <w:jc w:val="center"/>
              <w:rPr>
                <w:rFonts w:ascii="Arial" w:hAnsi="Arial" w:cs="Arial"/>
                <w:sz w:val="24"/>
                <w:szCs w:val="24"/>
                <w:u w:val="single"/>
              </w:rPr>
            </w:pPr>
          </w:p>
          <w:p w14:paraId="57E2BD9A" w14:textId="30A0A1F7" w:rsidR="0093259C" w:rsidRDefault="0093259C" w:rsidP="009574FC">
            <w:pPr>
              <w:pStyle w:val="NoSpacing"/>
              <w:jc w:val="center"/>
              <w:rPr>
                <w:rFonts w:ascii="Arial" w:hAnsi="Arial" w:cs="Arial"/>
                <w:sz w:val="24"/>
                <w:szCs w:val="24"/>
                <w:u w:val="single"/>
              </w:rPr>
            </w:pPr>
          </w:p>
        </w:tc>
        <w:tc>
          <w:tcPr>
            <w:tcW w:w="5838" w:type="dxa"/>
          </w:tcPr>
          <w:p w14:paraId="30909DD4" w14:textId="6389AE45" w:rsidR="0093259C" w:rsidRPr="0093259C" w:rsidRDefault="00CC2673" w:rsidP="00406ED5">
            <w:pPr>
              <w:rPr>
                <w:rFonts w:ascii="Arial" w:eastAsiaTheme="minorHAnsi" w:hAnsi="Arial" w:cs="Arial"/>
                <w:bCs/>
                <w:color w:val="000000"/>
                <w:sz w:val="24"/>
                <w:szCs w:val="24"/>
                <w:lang w:eastAsia="en-US"/>
              </w:rPr>
            </w:pPr>
            <w:r>
              <w:rPr>
                <w:rFonts w:ascii="Arial" w:eastAsiaTheme="minorHAnsi" w:hAnsi="Arial" w:cs="Arial"/>
                <w:bCs/>
                <w:color w:val="000000"/>
                <w:sz w:val="24"/>
                <w:szCs w:val="24"/>
                <w:u w:val="single"/>
                <w:lang w:eastAsia="en-US"/>
              </w:rPr>
              <w:t>Christmas Lights Competition</w:t>
            </w:r>
            <w:r w:rsidRPr="00406ED5">
              <w:rPr>
                <w:rFonts w:ascii="Arial" w:eastAsiaTheme="minorHAnsi" w:hAnsi="Arial" w:cs="Arial"/>
                <w:bCs/>
                <w:color w:val="000000"/>
                <w:sz w:val="24"/>
                <w:szCs w:val="24"/>
                <w:lang w:eastAsia="en-US"/>
              </w:rPr>
              <w:t xml:space="preserve">: </w:t>
            </w:r>
            <w:r w:rsidR="005551CE">
              <w:rPr>
                <w:rFonts w:ascii="Arial" w:eastAsiaTheme="minorHAnsi" w:hAnsi="Arial" w:cs="Arial"/>
                <w:bCs/>
                <w:color w:val="000000"/>
                <w:sz w:val="24"/>
                <w:szCs w:val="24"/>
                <w:lang w:eastAsia="en-US"/>
              </w:rPr>
              <w:t>Has donated £100 on behalf of Mr and Mrs Matlock.</w:t>
            </w:r>
          </w:p>
        </w:tc>
        <w:tc>
          <w:tcPr>
            <w:tcW w:w="1430" w:type="dxa"/>
          </w:tcPr>
          <w:p w14:paraId="5792E17C" w14:textId="77777777" w:rsidR="0093259C" w:rsidRDefault="0093259C" w:rsidP="00090EDB">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3703A289" w14:textId="34265511" w:rsidR="00AE31E3" w:rsidRDefault="00AE31E3" w:rsidP="00090EDB">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42B5B" w14:paraId="34CC597A" w14:textId="77777777" w:rsidTr="00667CE9">
        <w:trPr>
          <w:trHeight w:val="550"/>
        </w:trPr>
        <w:tc>
          <w:tcPr>
            <w:tcW w:w="816" w:type="dxa"/>
          </w:tcPr>
          <w:p w14:paraId="2D3091D5" w14:textId="442F458F" w:rsidR="00F42B5B" w:rsidRDefault="00CC2673" w:rsidP="00113B61">
            <w:pPr>
              <w:pStyle w:val="NoSpacing"/>
              <w:jc w:val="center"/>
              <w:rPr>
                <w:rFonts w:ascii="Arial" w:hAnsi="Arial" w:cs="Arial"/>
                <w:sz w:val="24"/>
                <w:szCs w:val="24"/>
              </w:rPr>
            </w:pPr>
            <w:r>
              <w:rPr>
                <w:rFonts w:ascii="Arial" w:hAnsi="Arial" w:cs="Arial"/>
                <w:sz w:val="24"/>
                <w:szCs w:val="24"/>
              </w:rPr>
              <w:t>1</w:t>
            </w:r>
            <w:r w:rsidR="005551CE">
              <w:rPr>
                <w:rFonts w:ascii="Arial" w:hAnsi="Arial" w:cs="Arial"/>
                <w:sz w:val="24"/>
                <w:szCs w:val="24"/>
              </w:rPr>
              <w:t>3</w:t>
            </w:r>
          </w:p>
        </w:tc>
        <w:tc>
          <w:tcPr>
            <w:tcW w:w="932" w:type="dxa"/>
          </w:tcPr>
          <w:p w14:paraId="3B576182" w14:textId="77777777" w:rsidR="00F42B5B" w:rsidRDefault="00F42B5B" w:rsidP="0093259C">
            <w:pPr>
              <w:pStyle w:val="NoSpacing"/>
              <w:jc w:val="center"/>
              <w:rPr>
                <w:rFonts w:ascii="Arial" w:hAnsi="Arial" w:cs="Arial"/>
                <w:sz w:val="24"/>
                <w:szCs w:val="24"/>
                <w:u w:val="single"/>
              </w:rPr>
            </w:pPr>
          </w:p>
        </w:tc>
        <w:tc>
          <w:tcPr>
            <w:tcW w:w="5838" w:type="dxa"/>
          </w:tcPr>
          <w:p w14:paraId="22449CDB" w14:textId="77777777" w:rsidR="00F42B5B" w:rsidRPr="00F42B5B" w:rsidRDefault="00F42B5B" w:rsidP="00406ED5">
            <w:pPr>
              <w:rPr>
                <w:rFonts w:ascii="Arial" w:hAnsi="Arial" w:cs="Arial"/>
                <w:sz w:val="24"/>
                <w:szCs w:val="24"/>
              </w:rPr>
            </w:pPr>
            <w:r w:rsidRPr="0093259C">
              <w:rPr>
                <w:rFonts w:ascii="Arial" w:hAnsi="Arial" w:cs="Arial"/>
                <w:sz w:val="24"/>
                <w:szCs w:val="24"/>
                <w:u w:val="single"/>
              </w:rPr>
              <w:t xml:space="preserve">Cancer incidences: </w:t>
            </w:r>
            <w:r w:rsidR="00406ED5">
              <w:rPr>
                <w:rFonts w:ascii="Arial" w:hAnsi="Arial" w:cs="Arial"/>
                <w:sz w:val="24"/>
                <w:szCs w:val="24"/>
              </w:rPr>
              <w:t>on hold due to COVID-19.</w:t>
            </w:r>
          </w:p>
        </w:tc>
        <w:tc>
          <w:tcPr>
            <w:tcW w:w="1430" w:type="dxa"/>
          </w:tcPr>
          <w:p w14:paraId="3D42553A" w14:textId="77777777" w:rsidR="00F42B5B" w:rsidRDefault="00F42B5B" w:rsidP="00F42B5B">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A48AF" w14:paraId="61933C00" w14:textId="77777777" w:rsidTr="00667CE9">
        <w:trPr>
          <w:trHeight w:val="550"/>
        </w:trPr>
        <w:tc>
          <w:tcPr>
            <w:tcW w:w="816" w:type="dxa"/>
          </w:tcPr>
          <w:p w14:paraId="1E917B22" w14:textId="78C97CF2" w:rsidR="002A48AF" w:rsidRDefault="00CC2673" w:rsidP="00F42B5B">
            <w:pPr>
              <w:pStyle w:val="NoSpacing"/>
              <w:jc w:val="center"/>
              <w:rPr>
                <w:rFonts w:ascii="Arial" w:hAnsi="Arial" w:cs="Arial"/>
                <w:sz w:val="24"/>
                <w:szCs w:val="24"/>
              </w:rPr>
            </w:pPr>
            <w:r>
              <w:rPr>
                <w:rFonts w:ascii="Arial" w:hAnsi="Arial" w:cs="Arial"/>
                <w:sz w:val="24"/>
                <w:szCs w:val="24"/>
              </w:rPr>
              <w:t>1</w:t>
            </w:r>
            <w:r w:rsidR="005551CE">
              <w:rPr>
                <w:rFonts w:ascii="Arial" w:hAnsi="Arial" w:cs="Arial"/>
                <w:sz w:val="24"/>
                <w:szCs w:val="24"/>
              </w:rPr>
              <w:t>4</w:t>
            </w:r>
          </w:p>
        </w:tc>
        <w:tc>
          <w:tcPr>
            <w:tcW w:w="932" w:type="dxa"/>
          </w:tcPr>
          <w:p w14:paraId="4E2D8AB6" w14:textId="77777777" w:rsidR="002A48AF" w:rsidRDefault="002A48AF" w:rsidP="0093259C">
            <w:pPr>
              <w:pStyle w:val="NoSpacing"/>
              <w:jc w:val="center"/>
              <w:rPr>
                <w:rFonts w:ascii="Arial" w:hAnsi="Arial" w:cs="Arial"/>
                <w:sz w:val="24"/>
                <w:szCs w:val="24"/>
                <w:u w:val="single"/>
              </w:rPr>
            </w:pPr>
          </w:p>
        </w:tc>
        <w:tc>
          <w:tcPr>
            <w:tcW w:w="5838" w:type="dxa"/>
          </w:tcPr>
          <w:p w14:paraId="442F4D45" w14:textId="77777777" w:rsidR="002A48AF" w:rsidRPr="002A48AF" w:rsidRDefault="002A48AF" w:rsidP="0093259C">
            <w:pPr>
              <w:pStyle w:val="NoSpacing"/>
              <w:rPr>
                <w:rFonts w:ascii="Arial" w:hAnsi="Arial" w:cs="Arial"/>
                <w:sz w:val="24"/>
                <w:szCs w:val="24"/>
              </w:rPr>
            </w:pPr>
            <w:r>
              <w:rPr>
                <w:rFonts w:ascii="Arial" w:hAnsi="Arial" w:cs="Arial"/>
                <w:sz w:val="24"/>
                <w:szCs w:val="24"/>
                <w:u w:val="single"/>
              </w:rPr>
              <w:t xml:space="preserve">Millennium site: </w:t>
            </w:r>
            <w:r w:rsidR="00013F8D">
              <w:rPr>
                <w:rFonts w:ascii="Arial" w:hAnsi="Arial" w:cs="Arial"/>
                <w:sz w:val="24"/>
                <w:szCs w:val="24"/>
              </w:rPr>
              <w:t xml:space="preserve"> </w:t>
            </w:r>
            <w:r w:rsidR="0093259C">
              <w:rPr>
                <w:rFonts w:ascii="Arial" w:hAnsi="Arial" w:cs="Arial"/>
                <w:sz w:val="24"/>
                <w:szCs w:val="24"/>
              </w:rPr>
              <w:t>CCV have been asked to add this to their work schedule.</w:t>
            </w:r>
            <w:r w:rsidR="00CC2673">
              <w:rPr>
                <w:rFonts w:ascii="Arial" w:hAnsi="Arial" w:cs="Arial"/>
                <w:sz w:val="24"/>
                <w:szCs w:val="24"/>
              </w:rPr>
              <w:t xml:space="preserve"> CMR organising a tidy up in the meantime.</w:t>
            </w:r>
          </w:p>
        </w:tc>
        <w:tc>
          <w:tcPr>
            <w:tcW w:w="1430" w:type="dxa"/>
          </w:tcPr>
          <w:p w14:paraId="65B43225" w14:textId="77777777" w:rsidR="008644E8" w:rsidRDefault="00C13483" w:rsidP="008644E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4CF4ACBA" w14:textId="77777777" w:rsidR="00CC2673" w:rsidRPr="00C13483" w:rsidRDefault="00CC2673" w:rsidP="008644E8">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tc>
      </w:tr>
      <w:tr w:rsidR="0093259C" w14:paraId="09479D18" w14:textId="77777777" w:rsidTr="005551CE">
        <w:trPr>
          <w:trHeight w:val="471"/>
        </w:trPr>
        <w:tc>
          <w:tcPr>
            <w:tcW w:w="816" w:type="dxa"/>
          </w:tcPr>
          <w:p w14:paraId="6871C36F" w14:textId="5047F4BD" w:rsidR="0093259C" w:rsidRDefault="00CC2673" w:rsidP="00F42B5B">
            <w:pPr>
              <w:pStyle w:val="NoSpacing"/>
              <w:jc w:val="center"/>
              <w:rPr>
                <w:rFonts w:ascii="Arial" w:hAnsi="Arial" w:cs="Arial"/>
                <w:sz w:val="24"/>
                <w:szCs w:val="24"/>
              </w:rPr>
            </w:pPr>
            <w:r>
              <w:rPr>
                <w:rFonts w:ascii="Arial" w:hAnsi="Arial" w:cs="Arial"/>
                <w:sz w:val="24"/>
                <w:szCs w:val="24"/>
              </w:rPr>
              <w:t>1</w:t>
            </w:r>
            <w:r w:rsidR="005551CE">
              <w:rPr>
                <w:rFonts w:ascii="Arial" w:hAnsi="Arial" w:cs="Arial"/>
                <w:sz w:val="24"/>
                <w:szCs w:val="24"/>
              </w:rPr>
              <w:t>5</w:t>
            </w:r>
          </w:p>
        </w:tc>
        <w:tc>
          <w:tcPr>
            <w:tcW w:w="932" w:type="dxa"/>
          </w:tcPr>
          <w:p w14:paraId="6F6367B1" w14:textId="77777777" w:rsidR="0093259C" w:rsidRDefault="0093259C" w:rsidP="00CC2673">
            <w:pPr>
              <w:pStyle w:val="NoSpacing"/>
              <w:rPr>
                <w:rFonts w:ascii="Arial" w:hAnsi="Arial" w:cs="Arial"/>
                <w:sz w:val="24"/>
                <w:szCs w:val="24"/>
                <w:u w:val="single"/>
              </w:rPr>
            </w:pPr>
          </w:p>
        </w:tc>
        <w:tc>
          <w:tcPr>
            <w:tcW w:w="5838" w:type="dxa"/>
          </w:tcPr>
          <w:p w14:paraId="538DE07E" w14:textId="0E1FB9D9" w:rsidR="0093259C" w:rsidRPr="0093259C" w:rsidRDefault="0093259C" w:rsidP="00B74F28">
            <w:pPr>
              <w:rPr>
                <w:rFonts w:cs="Arial"/>
              </w:rPr>
            </w:pPr>
            <w:r w:rsidRPr="0093259C">
              <w:rPr>
                <w:rFonts w:ascii="Arial" w:hAnsi="Arial" w:cs="Arial"/>
                <w:sz w:val="24"/>
                <w:szCs w:val="24"/>
                <w:u w:val="single"/>
              </w:rPr>
              <w:t>Dangerous tree, Heol y Cyw woods:</w:t>
            </w:r>
            <w:r w:rsidR="00B74F28">
              <w:rPr>
                <w:rFonts w:ascii="Arial" w:hAnsi="Arial" w:cs="Arial"/>
                <w:sz w:val="24"/>
                <w:szCs w:val="24"/>
              </w:rPr>
              <w:t xml:space="preserve"> still no action. KC to hasten</w:t>
            </w:r>
            <w:r w:rsidR="00AE31E3">
              <w:rPr>
                <w:rFonts w:ascii="Arial" w:hAnsi="Arial" w:cs="Arial"/>
                <w:sz w:val="24"/>
                <w:szCs w:val="24"/>
              </w:rPr>
              <w:t xml:space="preserve"> again</w:t>
            </w:r>
            <w:r w:rsidR="00B74F28">
              <w:rPr>
                <w:rFonts w:ascii="Arial" w:hAnsi="Arial" w:cs="Arial"/>
                <w:sz w:val="24"/>
                <w:szCs w:val="24"/>
              </w:rPr>
              <w:t xml:space="preserve">. </w:t>
            </w:r>
          </w:p>
        </w:tc>
        <w:tc>
          <w:tcPr>
            <w:tcW w:w="1430" w:type="dxa"/>
          </w:tcPr>
          <w:p w14:paraId="04EA30E5" w14:textId="77777777" w:rsidR="0093259C" w:rsidRDefault="00B74F28" w:rsidP="008644E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276282FB" w14:textId="77777777" w:rsidR="008F5E39" w:rsidRDefault="008F5E39" w:rsidP="008644E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621D0F" w14:paraId="3728DF5A" w14:textId="77777777" w:rsidTr="00667CE9">
        <w:tc>
          <w:tcPr>
            <w:tcW w:w="816" w:type="dxa"/>
          </w:tcPr>
          <w:p w14:paraId="1B626741" w14:textId="494AB3A4" w:rsidR="00621D0F" w:rsidRDefault="00CC2673" w:rsidP="001B605D">
            <w:pPr>
              <w:pStyle w:val="NoSpacing"/>
              <w:jc w:val="center"/>
              <w:rPr>
                <w:rFonts w:ascii="Arial" w:hAnsi="Arial" w:cs="Arial"/>
                <w:sz w:val="24"/>
                <w:szCs w:val="24"/>
              </w:rPr>
            </w:pPr>
            <w:r>
              <w:rPr>
                <w:rFonts w:ascii="Arial" w:hAnsi="Arial" w:cs="Arial"/>
                <w:sz w:val="24"/>
                <w:szCs w:val="24"/>
              </w:rPr>
              <w:t>1</w:t>
            </w:r>
            <w:r w:rsidR="005551CE">
              <w:rPr>
                <w:rFonts w:ascii="Arial" w:hAnsi="Arial" w:cs="Arial"/>
                <w:sz w:val="24"/>
                <w:szCs w:val="24"/>
              </w:rPr>
              <w:t>6</w:t>
            </w:r>
          </w:p>
        </w:tc>
        <w:tc>
          <w:tcPr>
            <w:tcW w:w="932" w:type="dxa"/>
          </w:tcPr>
          <w:p w14:paraId="291FF1AC" w14:textId="77777777" w:rsidR="00621D0F" w:rsidRDefault="00621D0F" w:rsidP="00FE76F5">
            <w:pPr>
              <w:pStyle w:val="NoSpacing"/>
              <w:jc w:val="center"/>
              <w:rPr>
                <w:rFonts w:ascii="Arial" w:hAnsi="Arial" w:cs="Arial"/>
                <w:sz w:val="24"/>
                <w:szCs w:val="24"/>
                <w:u w:val="single"/>
              </w:rPr>
            </w:pPr>
          </w:p>
        </w:tc>
        <w:tc>
          <w:tcPr>
            <w:tcW w:w="5838" w:type="dxa"/>
          </w:tcPr>
          <w:p w14:paraId="49870AC8" w14:textId="4305489B" w:rsidR="00303F04" w:rsidRPr="00303F04" w:rsidRDefault="00BF44FA" w:rsidP="00CC2673">
            <w:pPr>
              <w:rPr>
                <w:rFonts w:ascii="Arial" w:hAnsi="Arial" w:cs="Arial"/>
                <w:sz w:val="24"/>
                <w:szCs w:val="24"/>
              </w:rPr>
            </w:pPr>
            <w:r w:rsidRPr="005550D7">
              <w:rPr>
                <w:rFonts w:ascii="Arial" w:hAnsi="Arial" w:cs="Arial"/>
                <w:sz w:val="24"/>
                <w:szCs w:val="24"/>
                <w:u w:val="single"/>
              </w:rPr>
              <w:t>Heoly</w:t>
            </w:r>
            <w:r w:rsidR="00500240" w:rsidRPr="005550D7">
              <w:rPr>
                <w:rFonts w:ascii="Arial" w:hAnsi="Arial" w:cs="Arial"/>
                <w:sz w:val="24"/>
                <w:szCs w:val="24"/>
                <w:u w:val="single"/>
              </w:rPr>
              <w:t>Cyw Welfare Hall</w:t>
            </w:r>
            <w:r w:rsidR="00303F04">
              <w:rPr>
                <w:rFonts w:ascii="Arial" w:hAnsi="Arial" w:cs="Arial"/>
                <w:sz w:val="24"/>
                <w:szCs w:val="24"/>
                <w:u w:val="single"/>
              </w:rPr>
              <w:t>:</w:t>
            </w:r>
            <w:r w:rsidR="00303F04">
              <w:rPr>
                <w:rFonts w:ascii="Arial" w:hAnsi="Arial" w:cs="Arial"/>
                <w:sz w:val="24"/>
                <w:szCs w:val="24"/>
              </w:rPr>
              <w:t xml:space="preserve"> </w:t>
            </w:r>
            <w:r w:rsidR="005551CE">
              <w:rPr>
                <w:rFonts w:ascii="Arial" w:hAnsi="Arial" w:cs="Arial"/>
                <w:sz w:val="24"/>
                <w:szCs w:val="24"/>
              </w:rPr>
              <w:t xml:space="preserve">CRM to contact CH regarding the leak in the roof. </w:t>
            </w:r>
          </w:p>
        </w:tc>
        <w:tc>
          <w:tcPr>
            <w:tcW w:w="1430" w:type="dxa"/>
          </w:tcPr>
          <w:p w14:paraId="5CB57671" w14:textId="77777777" w:rsidR="001D5299" w:rsidRDefault="001D5299" w:rsidP="00961E0B">
            <w:pPr>
              <w:pStyle w:val="NoSpacing"/>
              <w:jc w:val="center"/>
              <w:rPr>
                <w:rFonts w:ascii="Arial" w:hAnsi="Arial" w:cs="Arial"/>
                <w:color w:val="FF0000"/>
                <w:sz w:val="24"/>
                <w:szCs w:val="24"/>
                <w:u w:val="single"/>
              </w:rPr>
            </w:pPr>
          </w:p>
          <w:p w14:paraId="388DBA72" w14:textId="77777777" w:rsidR="006B30BA" w:rsidRDefault="00090EDB"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303688BF" w14:textId="77777777" w:rsidR="00CC2673" w:rsidRPr="00DD2F74" w:rsidRDefault="00CC2673"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ALL MEM BERS</w:t>
            </w:r>
          </w:p>
        </w:tc>
      </w:tr>
      <w:tr w:rsidR="00242443" w14:paraId="7BEB630B" w14:textId="77777777" w:rsidTr="00667CE9">
        <w:tc>
          <w:tcPr>
            <w:tcW w:w="816" w:type="dxa"/>
          </w:tcPr>
          <w:p w14:paraId="360D62FA" w14:textId="479C5CEB" w:rsidR="00242443" w:rsidRDefault="00CC2673" w:rsidP="001812EA">
            <w:pPr>
              <w:pStyle w:val="NoSpacing"/>
              <w:jc w:val="center"/>
              <w:rPr>
                <w:rFonts w:ascii="Arial" w:hAnsi="Arial" w:cs="Arial"/>
                <w:sz w:val="24"/>
                <w:szCs w:val="24"/>
              </w:rPr>
            </w:pPr>
            <w:r>
              <w:rPr>
                <w:rFonts w:ascii="Arial" w:hAnsi="Arial" w:cs="Arial"/>
                <w:sz w:val="24"/>
                <w:szCs w:val="24"/>
              </w:rPr>
              <w:t>1</w:t>
            </w:r>
            <w:r w:rsidR="005551CE">
              <w:rPr>
                <w:rFonts w:ascii="Arial" w:hAnsi="Arial" w:cs="Arial"/>
                <w:sz w:val="24"/>
                <w:szCs w:val="24"/>
              </w:rPr>
              <w:t>7</w:t>
            </w:r>
          </w:p>
        </w:tc>
        <w:tc>
          <w:tcPr>
            <w:tcW w:w="932" w:type="dxa"/>
          </w:tcPr>
          <w:p w14:paraId="3A9ADE26" w14:textId="77777777" w:rsidR="00242443" w:rsidRDefault="00242443" w:rsidP="00FE76F5">
            <w:pPr>
              <w:pStyle w:val="NoSpacing"/>
              <w:jc w:val="center"/>
              <w:rPr>
                <w:rFonts w:ascii="Arial" w:hAnsi="Arial" w:cs="Arial"/>
                <w:sz w:val="24"/>
                <w:szCs w:val="24"/>
                <w:u w:val="single"/>
              </w:rPr>
            </w:pPr>
          </w:p>
        </w:tc>
        <w:tc>
          <w:tcPr>
            <w:tcW w:w="5838" w:type="dxa"/>
          </w:tcPr>
          <w:p w14:paraId="62491CA9" w14:textId="7F8C956A" w:rsidR="00E17413" w:rsidRPr="00B6743D" w:rsidRDefault="00B6743D" w:rsidP="008F5E39">
            <w:pPr>
              <w:pStyle w:val="NoSpacing"/>
              <w:rPr>
                <w:rFonts w:ascii="Arial" w:hAnsi="Arial" w:cs="Arial"/>
                <w:sz w:val="24"/>
                <w:szCs w:val="24"/>
              </w:rPr>
            </w:pPr>
            <w:r>
              <w:rPr>
                <w:rFonts w:ascii="Arial" w:hAnsi="Arial" w:cs="Arial"/>
                <w:sz w:val="24"/>
                <w:szCs w:val="24"/>
                <w:u w:val="single"/>
              </w:rPr>
              <w:t>Litter – B4280</w:t>
            </w:r>
            <w:r w:rsidR="00E17413">
              <w:rPr>
                <w:rFonts w:ascii="Arial" w:hAnsi="Arial" w:cs="Arial"/>
                <w:sz w:val="24"/>
                <w:szCs w:val="24"/>
                <w:u w:val="single"/>
              </w:rPr>
              <w:t xml:space="preserve">/Love it </w:t>
            </w:r>
            <w:proofErr w:type="spellStart"/>
            <w:r w:rsidR="00303F04">
              <w:rPr>
                <w:rFonts w:ascii="Arial" w:hAnsi="Arial" w:cs="Arial"/>
                <w:sz w:val="24"/>
                <w:szCs w:val="24"/>
                <w:u w:val="single"/>
              </w:rPr>
              <w:t>don’t</w:t>
            </w:r>
            <w:r w:rsidR="00E17413">
              <w:rPr>
                <w:rFonts w:ascii="Arial" w:hAnsi="Arial" w:cs="Arial"/>
                <w:sz w:val="24"/>
                <w:szCs w:val="24"/>
                <w:u w:val="single"/>
              </w:rPr>
              <w:t>Trash</w:t>
            </w:r>
            <w:proofErr w:type="spellEnd"/>
            <w:r w:rsidR="00E17413">
              <w:rPr>
                <w:rFonts w:ascii="Arial" w:hAnsi="Arial" w:cs="Arial"/>
                <w:sz w:val="24"/>
                <w:szCs w:val="24"/>
                <w:u w:val="single"/>
              </w:rPr>
              <w:t xml:space="preserve"> it</w:t>
            </w:r>
            <w:r>
              <w:rPr>
                <w:rFonts w:ascii="Arial" w:hAnsi="Arial" w:cs="Arial"/>
                <w:sz w:val="24"/>
                <w:szCs w:val="24"/>
                <w:u w:val="single"/>
              </w:rPr>
              <w:t>:</w:t>
            </w:r>
            <w:r w:rsidR="00E17413">
              <w:rPr>
                <w:rFonts w:ascii="Arial" w:hAnsi="Arial" w:cs="Arial"/>
                <w:sz w:val="24"/>
                <w:szCs w:val="24"/>
              </w:rPr>
              <w:t xml:space="preserve"> </w:t>
            </w:r>
            <w:r w:rsidR="005550D7" w:rsidRPr="005550D7">
              <w:rPr>
                <w:rFonts w:ascii="Arial" w:hAnsi="Arial" w:cs="Arial"/>
                <w:sz w:val="24"/>
                <w:szCs w:val="24"/>
              </w:rPr>
              <w:t>on hold due to COVID-19</w:t>
            </w:r>
            <w:r w:rsidR="005550D7">
              <w:rPr>
                <w:rFonts w:ascii="Arial" w:hAnsi="Arial" w:cs="Arial"/>
                <w:sz w:val="24"/>
                <w:szCs w:val="24"/>
              </w:rPr>
              <w:t>.</w:t>
            </w:r>
          </w:p>
        </w:tc>
        <w:tc>
          <w:tcPr>
            <w:tcW w:w="1430" w:type="dxa"/>
          </w:tcPr>
          <w:p w14:paraId="29DD7CD3" w14:textId="77777777" w:rsidR="00242443" w:rsidRDefault="00B6743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310A870A" w14:textId="77777777" w:rsidR="00491A48" w:rsidRDefault="00491A48"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303F04" w14:paraId="05F01990" w14:textId="77777777" w:rsidTr="00667CE9">
        <w:tc>
          <w:tcPr>
            <w:tcW w:w="816" w:type="dxa"/>
          </w:tcPr>
          <w:p w14:paraId="1CD564B6" w14:textId="6C178E68" w:rsidR="00303F04" w:rsidRDefault="00303F04" w:rsidP="001812EA">
            <w:pPr>
              <w:pStyle w:val="NoSpacing"/>
              <w:jc w:val="center"/>
              <w:rPr>
                <w:rFonts w:ascii="Arial" w:hAnsi="Arial" w:cs="Arial"/>
                <w:sz w:val="24"/>
                <w:szCs w:val="24"/>
              </w:rPr>
            </w:pPr>
            <w:r>
              <w:rPr>
                <w:rFonts w:ascii="Arial" w:hAnsi="Arial" w:cs="Arial"/>
                <w:sz w:val="24"/>
                <w:szCs w:val="24"/>
              </w:rPr>
              <w:t>1</w:t>
            </w:r>
            <w:r w:rsidR="005551CE">
              <w:rPr>
                <w:rFonts w:ascii="Arial" w:hAnsi="Arial" w:cs="Arial"/>
                <w:sz w:val="24"/>
                <w:szCs w:val="24"/>
              </w:rPr>
              <w:t>8</w:t>
            </w:r>
          </w:p>
        </w:tc>
        <w:tc>
          <w:tcPr>
            <w:tcW w:w="932" w:type="dxa"/>
          </w:tcPr>
          <w:p w14:paraId="41856306" w14:textId="77777777" w:rsidR="00303F04" w:rsidRDefault="00303F04" w:rsidP="00FE76F5">
            <w:pPr>
              <w:pStyle w:val="NoSpacing"/>
              <w:jc w:val="center"/>
              <w:rPr>
                <w:rFonts w:ascii="Arial" w:hAnsi="Arial" w:cs="Arial"/>
                <w:sz w:val="24"/>
                <w:szCs w:val="24"/>
                <w:u w:val="single"/>
              </w:rPr>
            </w:pPr>
          </w:p>
        </w:tc>
        <w:tc>
          <w:tcPr>
            <w:tcW w:w="5838" w:type="dxa"/>
          </w:tcPr>
          <w:p w14:paraId="3534ACE8" w14:textId="12EAF6B2" w:rsidR="00303F04" w:rsidRPr="00303F04" w:rsidRDefault="00303F04" w:rsidP="008F5E39">
            <w:pPr>
              <w:pStyle w:val="NoSpacing"/>
              <w:rPr>
                <w:rFonts w:ascii="Arial" w:hAnsi="Arial" w:cs="Arial"/>
                <w:sz w:val="24"/>
                <w:szCs w:val="24"/>
              </w:rPr>
            </w:pPr>
            <w:r>
              <w:rPr>
                <w:rFonts w:ascii="Arial" w:hAnsi="Arial" w:cs="Arial"/>
                <w:sz w:val="24"/>
                <w:szCs w:val="24"/>
                <w:u w:val="single"/>
              </w:rPr>
              <w:t xml:space="preserve">Consideration of purchase of </w:t>
            </w:r>
            <w:proofErr w:type="spellStart"/>
            <w:proofErr w:type="gramStart"/>
            <w:r>
              <w:rPr>
                <w:rFonts w:ascii="Arial" w:hAnsi="Arial" w:cs="Arial"/>
                <w:sz w:val="24"/>
                <w:szCs w:val="24"/>
                <w:u w:val="single"/>
              </w:rPr>
              <w:t>footpath:</w:t>
            </w:r>
            <w:r w:rsidR="005551CE">
              <w:rPr>
                <w:rFonts w:ascii="Arial" w:hAnsi="Arial" w:cs="Arial"/>
                <w:sz w:val="24"/>
                <w:szCs w:val="24"/>
              </w:rPr>
              <w:t>KC</w:t>
            </w:r>
            <w:proofErr w:type="spellEnd"/>
            <w:proofErr w:type="gramEnd"/>
            <w:r w:rsidR="005551CE">
              <w:rPr>
                <w:rFonts w:ascii="Arial" w:hAnsi="Arial" w:cs="Arial"/>
                <w:sz w:val="24"/>
                <w:szCs w:val="24"/>
              </w:rPr>
              <w:t xml:space="preserve"> waiting to hear from BCBC and has contacted </w:t>
            </w:r>
            <w:proofErr w:type="spellStart"/>
            <w:r w:rsidR="005551CE">
              <w:rPr>
                <w:rFonts w:ascii="Arial" w:hAnsi="Arial" w:cs="Arial"/>
                <w:sz w:val="24"/>
                <w:szCs w:val="24"/>
              </w:rPr>
              <w:t>Coalboard</w:t>
            </w:r>
            <w:proofErr w:type="spellEnd"/>
            <w:r w:rsidR="005551CE">
              <w:rPr>
                <w:rFonts w:ascii="Arial" w:hAnsi="Arial" w:cs="Arial"/>
                <w:sz w:val="24"/>
                <w:szCs w:val="24"/>
              </w:rPr>
              <w:t xml:space="preserve"> Regeneration Trust.</w:t>
            </w:r>
          </w:p>
        </w:tc>
        <w:tc>
          <w:tcPr>
            <w:tcW w:w="1430" w:type="dxa"/>
          </w:tcPr>
          <w:p w14:paraId="40D9FDF3" w14:textId="2CEAD903" w:rsidR="00303F04" w:rsidRDefault="00303F04"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1B042E02" w14:textId="77777777" w:rsidTr="00667CE9">
        <w:tc>
          <w:tcPr>
            <w:tcW w:w="816" w:type="dxa"/>
          </w:tcPr>
          <w:p w14:paraId="1043AA17" w14:textId="2D1823FC" w:rsidR="00F84A70" w:rsidRPr="00FE5E23" w:rsidRDefault="00CC2673" w:rsidP="00224AA8">
            <w:pPr>
              <w:pStyle w:val="NoSpacing"/>
              <w:jc w:val="center"/>
              <w:rPr>
                <w:rFonts w:ascii="Arial" w:hAnsi="Arial" w:cs="Arial"/>
                <w:sz w:val="24"/>
                <w:szCs w:val="24"/>
              </w:rPr>
            </w:pPr>
            <w:r>
              <w:rPr>
                <w:rFonts w:ascii="Arial" w:hAnsi="Arial" w:cs="Arial"/>
                <w:sz w:val="24"/>
                <w:szCs w:val="24"/>
              </w:rPr>
              <w:t>1</w:t>
            </w:r>
            <w:r w:rsidR="005551CE">
              <w:rPr>
                <w:rFonts w:ascii="Arial" w:hAnsi="Arial" w:cs="Arial"/>
                <w:sz w:val="24"/>
                <w:szCs w:val="24"/>
              </w:rPr>
              <w:t>9</w:t>
            </w:r>
          </w:p>
        </w:tc>
        <w:tc>
          <w:tcPr>
            <w:tcW w:w="932" w:type="dxa"/>
          </w:tcPr>
          <w:p w14:paraId="0EE0E909" w14:textId="77777777" w:rsidR="00F84A70" w:rsidRDefault="00F84A70" w:rsidP="00FE76F5">
            <w:pPr>
              <w:pStyle w:val="NoSpacing"/>
              <w:jc w:val="center"/>
              <w:rPr>
                <w:rFonts w:ascii="Arial" w:hAnsi="Arial" w:cs="Arial"/>
                <w:sz w:val="24"/>
                <w:szCs w:val="24"/>
                <w:u w:val="single"/>
              </w:rPr>
            </w:pPr>
          </w:p>
        </w:tc>
        <w:tc>
          <w:tcPr>
            <w:tcW w:w="5838" w:type="dxa"/>
          </w:tcPr>
          <w:p w14:paraId="6558A5FB" w14:textId="77777777" w:rsidR="00382BE6" w:rsidRPr="006573D3" w:rsidRDefault="00F85BF1" w:rsidP="006A6E66">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r w:rsidR="00AE44F8">
              <w:rPr>
                <w:rFonts w:ascii="Arial" w:hAnsi="Arial" w:cs="Arial"/>
                <w:sz w:val="24"/>
                <w:szCs w:val="24"/>
              </w:rPr>
              <w:t xml:space="preserve"> </w:t>
            </w:r>
          </w:p>
        </w:tc>
        <w:tc>
          <w:tcPr>
            <w:tcW w:w="1430" w:type="dxa"/>
          </w:tcPr>
          <w:p w14:paraId="14E4725E" w14:textId="77777777" w:rsidR="00173C71" w:rsidRPr="00EC30A5" w:rsidRDefault="00382BE6"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76F68604" w14:textId="77777777" w:rsidTr="00667CE9">
        <w:tc>
          <w:tcPr>
            <w:tcW w:w="816" w:type="dxa"/>
          </w:tcPr>
          <w:p w14:paraId="0A65BC80" w14:textId="06FA577E" w:rsidR="00F84A70" w:rsidRPr="00FE5E23" w:rsidRDefault="005551CE" w:rsidP="00F85BF1">
            <w:pPr>
              <w:pStyle w:val="NoSpacing"/>
              <w:jc w:val="center"/>
              <w:rPr>
                <w:rFonts w:ascii="Arial" w:hAnsi="Arial" w:cs="Arial"/>
                <w:sz w:val="24"/>
                <w:szCs w:val="24"/>
              </w:rPr>
            </w:pPr>
            <w:r>
              <w:rPr>
                <w:rFonts w:ascii="Arial" w:hAnsi="Arial" w:cs="Arial"/>
                <w:sz w:val="24"/>
                <w:szCs w:val="24"/>
              </w:rPr>
              <w:t>20</w:t>
            </w:r>
          </w:p>
        </w:tc>
        <w:tc>
          <w:tcPr>
            <w:tcW w:w="932" w:type="dxa"/>
          </w:tcPr>
          <w:p w14:paraId="7BFD2FB2" w14:textId="77777777" w:rsidR="00F84A70" w:rsidRDefault="00F84A70" w:rsidP="00FE76F5">
            <w:pPr>
              <w:pStyle w:val="NoSpacing"/>
              <w:jc w:val="center"/>
              <w:rPr>
                <w:rFonts w:ascii="Arial" w:hAnsi="Arial" w:cs="Arial"/>
                <w:sz w:val="24"/>
                <w:szCs w:val="24"/>
                <w:u w:val="single"/>
              </w:rPr>
            </w:pPr>
          </w:p>
        </w:tc>
        <w:tc>
          <w:tcPr>
            <w:tcW w:w="5838" w:type="dxa"/>
          </w:tcPr>
          <w:p w14:paraId="3B1BBE85" w14:textId="77777777"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14:paraId="3268BBB9" w14:textId="77777777" w:rsidR="00F84A70" w:rsidRDefault="00F84A70" w:rsidP="00FE76F5">
            <w:pPr>
              <w:pStyle w:val="NoSpacing"/>
              <w:jc w:val="center"/>
              <w:rPr>
                <w:rFonts w:ascii="Arial" w:hAnsi="Arial" w:cs="Arial"/>
                <w:sz w:val="24"/>
                <w:szCs w:val="24"/>
                <w:u w:val="single"/>
              </w:rPr>
            </w:pPr>
          </w:p>
        </w:tc>
      </w:tr>
      <w:tr w:rsidR="00F84A70" w14:paraId="35B81AF9" w14:textId="77777777" w:rsidTr="00667CE9">
        <w:tc>
          <w:tcPr>
            <w:tcW w:w="816" w:type="dxa"/>
          </w:tcPr>
          <w:p w14:paraId="6A80312D" w14:textId="77777777" w:rsidR="00F84A70" w:rsidRPr="00FE5E23" w:rsidRDefault="00F84A70" w:rsidP="00FE76F5">
            <w:pPr>
              <w:pStyle w:val="NoSpacing"/>
              <w:jc w:val="center"/>
              <w:rPr>
                <w:rFonts w:ascii="Arial" w:hAnsi="Arial" w:cs="Arial"/>
                <w:sz w:val="24"/>
                <w:szCs w:val="24"/>
              </w:rPr>
            </w:pPr>
          </w:p>
        </w:tc>
        <w:tc>
          <w:tcPr>
            <w:tcW w:w="932" w:type="dxa"/>
          </w:tcPr>
          <w:p w14:paraId="52EB7093" w14:textId="7ABD0369" w:rsidR="00F84A70" w:rsidRPr="00FE5E23" w:rsidRDefault="004E4B4C" w:rsidP="00FE76F5">
            <w:pPr>
              <w:pStyle w:val="NoSpacing"/>
              <w:jc w:val="center"/>
              <w:rPr>
                <w:rFonts w:ascii="Arial" w:hAnsi="Arial" w:cs="Arial"/>
                <w:sz w:val="24"/>
                <w:szCs w:val="24"/>
              </w:rPr>
            </w:pPr>
            <w:r>
              <w:rPr>
                <w:rFonts w:ascii="Arial" w:hAnsi="Arial" w:cs="Arial"/>
                <w:sz w:val="24"/>
                <w:szCs w:val="24"/>
              </w:rPr>
              <w:t>20</w:t>
            </w:r>
            <w:r w:rsidR="00F85BF1" w:rsidRPr="00FE5E23">
              <w:rPr>
                <w:rFonts w:ascii="Arial" w:hAnsi="Arial" w:cs="Arial"/>
                <w:sz w:val="24"/>
                <w:szCs w:val="24"/>
              </w:rPr>
              <w:t>.i</w:t>
            </w:r>
          </w:p>
        </w:tc>
        <w:tc>
          <w:tcPr>
            <w:tcW w:w="5838" w:type="dxa"/>
          </w:tcPr>
          <w:p w14:paraId="2D4AA074" w14:textId="3326A624" w:rsidR="00857941" w:rsidRPr="00C01400" w:rsidRDefault="00F85BF1" w:rsidP="005550D7">
            <w:pPr>
              <w:rPr>
                <w:rFonts w:ascii="Arial" w:hAnsi="Arial" w:cs="Arial"/>
                <w:sz w:val="24"/>
                <w:szCs w:val="24"/>
              </w:rPr>
            </w:pPr>
            <w:r w:rsidRPr="005550D7">
              <w:rPr>
                <w:rFonts w:ascii="Arial" w:hAnsi="Arial" w:cs="Arial"/>
                <w:sz w:val="24"/>
                <w:szCs w:val="24"/>
                <w:u w:val="single"/>
              </w:rPr>
              <w:t>Representative on the School Governing Body</w:t>
            </w:r>
            <w:r w:rsidR="00C01400" w:rsidRPr="005550D7">
              <w:rPr>
                <w:rFonts w:ascii="Arial" w:hAnsi="Arial" w:cs="Arial"/>
                <w:sz w:val="24"/>
                <w:szCs w:val="24"/>
                <w:u w:val="single"/>
              </w:rPr>
              <w:t xml:space="preserve">: </w:t>
            </w:r>
            <w:r w:rsidR="00303F04">
              <w:rPr>
                <w:rFonts w:ascii="Arial" w:hAnsi="Arial" w:cs="Arial"/>
                <w:sz w:val="24"/>
                <w:szCs w:val="24"/>
                <w:u w:val="single"/>
              </w:rPr>
              <w:t xml:space="preserve"> </w:t>
            </w:r>
            <w:r w:rsidR="00303F04">
              <w:rPr>
                <w:rFonts w:ascii="Arial" w:hAnsi="Arial" w:cs="Arial"/>
                <w:sz w:val="24"/>
                <w:szCs w:val="24"/>
              </w:rPr>
              <w:t xml:space="preserve">KC has informed the school that RB is now the Representative, </w:t>
            </w:r>
            <w:r w:rsidR="004E4B4C">
              <w:rPr>
                <w:rFonts w:ascii="Arial" w:hAnsi="Arial" w:cs="Arial"/>
                <w:sz w:val="24"/>
                <w:szCs w:val="24"/>
              </w:rPr>
              <w:t>m</w:t>
            </w:r>
            <w:r w:rsidR="00303F04">
              <w:rPr>
                <w:rFonts w:ascii="Arial" w:hAnsi="Arial" w:cs="Arial"/>
                <w:sz w:val="24"/>
                <w:szCs w:val="24"/>
              </w:rPr>
              <w:t xml:space="preserve">eeting </w:t>
            </w:r>
            <w:r w:rsidR="004E4B4C">
              <w:rPr>
                <w:rFonts w:ascii="Arial" w:hAnsi="Arial" w:cs="Arial"/>
                <w:sz w:val="24"/>
                <w:szCs w:val="24"/>
              </w:rPr>
              <w:t xml:space="preserve">8 </w:t>
            </w:r>
            <w:r w:rsidR="00303F04">
              <w:rPr>
                <w:rFonts w:ascii="Arial" w:hAnsi="Arial" w:cs="Arial"/>
                <w:sz w:val="24"/>
                <w:szCs w:val="24"/>
              </w:rPr>
              <w:t xml:space="preserve">Feb 2020. </w:t>
            </w:r>
            <w:r w:rsidR="00B74F28">
              <w:rPr>
                <w:rFonts w:ascii="Arial" w:hAnsi="Arial" w:cs="Arial"/>
                <w:sz w:val="24"/>
                <w:szCs w:val="24"/>
              </w:rPr>
              <w:t xml:space="preserve"> </w:t>
            </w:r>
          </w:p>
        </w:tc>
        <w:tc>
          <w:tcPr>
            <w:tcW w:w="1430" w:type="dxa"/>
          </w:tcPr>
          <w:p w14:paraId="77B3545B" w14:textId="49DC8585" w:rsidR="00B74F28" w:rsidRPr="00E813DE" w:rsidRDefault="00303F04" w:rsidP="00303F04">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F84A70" w14:paraId="387E81A9" w14:textId="77777777" w:rsidTr="00667CE9">
        <w:tc>
          <w:tcPr>
            <w:tcW w:w="816" w:type="dxa"/>
          </w:tcPr>
          <w:p w14:paraId="72EF9C4B" w14:textId="77777777" w:rsidR="00F84A70" w:rsidRPr="00FE5E23" w:rsidRDefault="00F84A70" w:rsidP="00FE76F5">
            <w:pPr>
              <w:pStyle w:val="NoSpacing"/>
              <w:jc w:val="center"/>
              <w:rPr>
                <w:rFonts w:ascii="Arial" w:hAnsi="Arial" w:cs="Arial"/>
                <w:sz w:val="24"/>
                <w:szCs w:val="24"/>
              </w:rPr>
            </w:pPr>
          </w:p>
        </w:tc>
        <w:tc>
          <w:tcPr>
            <w:tcW w:w="932" w:type="dxa"/>
          </w:tcPr>
          <w:p w14:paraId="6D4BE147" w14:textId="4B892DDC" w:rsidR="00F84A70" w:rsidRPr="00FE5E23" w:rsidRDefault="004E4B4C" w:rsidP="004E4B4C">
            <w:pPr>
              <w:pStyle w:val="NoSpacing"/>
              <w:jc w:val="center"/>
              <w:rPr>
                <w:rFonts w:ascii="Arial" w:hAnsi="Arial" w:cs="Arial"/>
                <w:sz w:val="24"/>
                <w:szCs w:val="24"/>
              </w:rPr>
            </w:pPr>
            <w:r>
              <w:rPr>
                <w:rFonts w:ascii="Arial" w:hAnsi="Arial" w:cs="Arial"/>
                <w:sz w:val="24"/>
                <w:szCs w:val="24"/>
              </w:rPr>
              <w:t>20</w:t>
            </w:r>
            <w:r w:rsidR="00F85BF1" w:rsidRPr="00FE5E23">
              <w:rPr>
                <w:rFonts w:ascii="Arial" w:hAnsi="Arial" w:cs="Arial"/>
                <w:sz w:val="24"/>
                <w:szCs w:val="24"/>
              </w:rPr>
              <w:t>.ii</w:t>
            </w:r>
          </w:p>
        </w:tc>
        <w:tc>
          <w:tcPr>
            <w:tcW w:w="5838" w:type="dxa"/>
          </w:tcPr>
          <w:p w14:paraId="130E60B3" w14:textId="2BFB2931" w:rsidR="00D0768D" w:rsidRPr="007A728F" w:rsidRDefault="00F85BF1" w:rsidP="00937669">
            <w:pPr>
              <w:pStyle w:val="NoSpacing"/>
              <w:rPr>
                <w:rFonts w:ascii="Arial" w:hAnsi="Arial" w:cs="Arial"/>
                <w:sz w:val="24"/>
                <w:szCs w:val="24"/>
              </w:rPr>
            </w:pPr>
            <w:r w:rsidRPr="00D8655E">
              <w:rPr>
                <w:rFonts w:ascii="Arial" w:hAnsi="Arial" w:cs="Arial"/>
                <w:sz w:val="24"/>
                <w:szCs w:val="24"/>
                <w:u w:val="single"/>
              </w:rPr>
              <w:t>Representative on the Board of Conservators</w:t>
            </w:r>
            <w:r w:rsidR="00687A4A">
              <w:rPr>
                <w:rFonts w:ascii="Arial" w:hAnsi="Arial" w:cs="Arial"/>
                <w:sz w:val="24"/>
                <w:szCs w:val="24"/>
                <w:u w:val="single"/>
              </w:rPr>
              <w:t>:</w:t>
            </w:r>
            <w:r w:rsidR="00687A4A" w:rsidRPr="001B605D">
              <w:rPr>
                <w:rFonts w:ascii="Arial" w:hAnsi="Arial" w:cs="Arial"/>
                <w:sz w:val="24"/>
                <w:szCs w:val="24"/>
              </w:rPr>
              <w:t xml:space="preserve"> </w:t>
            </w:r>
            <w:r w:rsidR="005550D7">
              <w:rPr>
                <w:rFonts w:ascii="Arial" w:hAnsi="Arial" w:cs="Arial"/>
                <w:sz w:val="24"/>
                <w:szCs w:val="24"/>
              </w:rPr>
              <w:t xml:space="preserve">CR </w:t>
            </w:r>
            <w:r w:rsidR="00937669">
              <w:rPr>
                <w:rFonts w:ascii="Arial" w:hAnsi="Arial" w:cs="Arial"/>
                <w:sz w:val="24"/>
                <w:szCs w:val="24"/>
              </w:rPr>
              <w:t xml:space="preserve">confirmed no meeting to report. </w:t>
            </w:r>
          </w:p>
        </w:tc>
        <w:tc>
          <w:tcPr>
            <w:tcW w:w="1430" w:type="dxa"/>
          </w:tcPr>
          <w:p w14:paraId="29A068E7" w14:textId="77777777" w:rsidR="00F84A70" w:rsidRDefault="008644E8"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p w14:paraId="09E53066" w14:textId="77777777" w:rsidR="00950FDC" w:rsidRPr="000D028A" w:rsidRDefault="00950FDC" w:rsidP="005C4BDE">
            <w:pPr>
              <w:pStyle w:val="NoSpacing"/>
              <w:jc w:val="center"/>
              <w:rPr>
                <w:rFonts w:ascii="Arial" w:hAnsi="Arial" w:cs="Arial"/>
                <w:color w:val="FF0000"/>
                <w:sz w:val="24"/>
                <w:szCs w:val="24"/>
                <w:u w:val="single"/>
              </w:rPr>
            </w:pPr>
          </w:p>
        </w:tc>
      </w:tr>
      <w:tr w:rsidR="00C2007C" w14:paraId="3FDDCD16" w14:textId="77777777" w:rsidTr="00667CE9">
        <w:tc>
          <w:tcPr>
            <w:tcW w:w="816" w:type="dxa"/>
          </w:tcPr>
          <w:p w14:paraId="68410A9B" w14:textId="77777777" w:rsidR="00C2007C" w:rsidRPr="00FE5E23" w:rsidRDefault="00C2007C" w:rsidP="00FE76F5">
            <w:pPr>
              <w:pStyle w:val="NoSpacing"/>
              <w:jc w:val="center"/>
              <w:rPr>
                <w:rFonts w:ascii="Arial" w:hAnsi="Arial" w:cs="Arial"/>
                <w:sz w:val="24"/>
                <w:szCs w:val="24"/>
              </w:rPr>
            </w:pPr>
          </w:p>
        </w:tc>
        <w:tc>
          <w:tcPr>
            <w:tcW w:w="932" w:type="dxa"/>
          </w:tcPr>
          <w:p w14:paraId="2240D0D3" w14:textId="4DF41B04" w:rsidR="00C2007C" w:rsidRDefault="004E4B4C" w:rsidP="00FE76F5">
            <w:pPr>
              <w:pStyle w:val="NoSpacing"/>
              <w:jc w:val="center"/>
              <w:rPr>
                <w:rFonts w:ascii="Arial" w:hAnsi="Arial" w:cs="Arial"/>
                <w:sz w:val="24"/>
                <w:szCs w:val="24"/>
              </w:rPr>
            </w:pPr>
            <w:r>
              <w:rPr>
                <w:rFonts w:ascii="Arial" w:hAnsi="Arial" w:cs="Arial"/>
                <w:sz w:val="24"/>
                <w:szCs w:val="24"/>
              </w:rPr>
              <w:t>20</w:t>
            </w:r>
            <w:r w:rsidR="00C2007C">
              <w:rPr>
                <w:rFonts w:ascii="Arial" w:hAnsi="Arial" w:cs="Arial"/>
                <w:sz w:val="24"/>
                <w:szCs w:val="24"/>
              </w:rPr>
              <w:t>.iii</w:t>
            </w:r>
          </w:p>
        </w:tc>
        <w:tc>
          <w:tcPr>
            <w:tcW w:w="5838" w:type="dxa"/>
          </w:tcPr>
          <w:p w14:paraId="2B97F370" w14:textId="1A5CB12A" w:rsidR="00B74F28" w:rsidRPr="005550D7" w:rsidRDefault="00C2007C" w:rsidP="00937669">
            <w:pPr>
              <w:rPr>
                <w:rFonts w:ascii="Arial" w:eastAsia="Times New Roman"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056900">
              <w:rPr>
                <w:rFonts w:ascii="Arial" w:hAnsi="Arial" w:cs="Arial"/>
                <w:sz w:val="24"/>
                <w:szCs w:val="24"/>
              </w:rPr>
              <w:t>:</w:t>
            </w:r>
            <w:r w:rsidR="00937669">
              <w:rPr>
                <w:rFonts w:ascii="Arial" w:hAnsi="Arial" w:cs="Arial"/>
                <w:sz w:val="24"/>
                <w:szCs w:val="24"/>
              </w:rPr>
              <w:t xml:space="preserve"> </w:t>
            </w:r>
            <w:r w:rsidR="00937669">
              <w:rPr>
                <w:rFonts w:ascii="Arial" w:eastAsia="Times New Roman" w:hAnsi="Arial" w:cs="Arial"/>
                <w:sz w:val="24"/>
                <w:szCs w:val="24"/>
              </w:rPr>
              <w:t xml:space="preserve"> meeting </w:t>
            </w:r>
            <w:r w:rsidR="00303F04">
              <w:rPr>
                <w:rFonts w:ascii="Arial" w:eastAsia="Times New Roman" w:hAnsi="Arial" w:cs="Arial"/>
                <w:sz w:val="24"/>
                <w:szCs w:val="24"/>
              </w:rPr>
              <w:t>being held 27</w:t>
            </w:r>
            <w:r w:rsidR="00303F04" w:rsidRPr="00303F04">
              <w:rPr>
                <w:rFonts w:ascii="Arial" w:eastAsia="Times New Roman" w:hAnsi="Arial" w:cs="Arial"/>
                <w:sz w:val="24"/>
                <w:szCs w:val="24"/>
                <w:vertAlign w:val="superscript"/>
              </w:rPr>
              <w:t>th</w:t>
            </w:r>
            <w:r w:rsidR="00303F04">
              <w:rPr>
                <w:rFonts w:ascii="Arial" w:eastAsia="Times New Roman" w:hAnsi="Arial" w:cs="Arial"/>
                <w:sz w:val="24"/>
                <w:szCs w:val="24"/>
              </w:rPr>
              <w:t xml:space="preserve"> January via StarLeaf. LD and </w:t>
            </w:r>
            <w:proofErr w:type="spellStart"/>
            <w:r w:rsidR="00303F04">
              <w:rPr>
                <w:rFonts w:ascii="Arial" w:eastAsia="Times New Roman" w:hAnsi="Arial" w:cs="Arial"/>
                <w:sz w:val="24"/>
                <w:szCs w:val="24"/>
              </w:rPr>
              <w:t>JMcC</w:t>
            </w:r>
            <w:proofErr w:type="spellEnd"/>
            <w:r w:rsidR="00303F04">
              <w:rPr>
                <w:rFonts w:ascii="Arial" w:eastAsia="Times New Roman" w:hAnsi="Arial" w:cs="Arial"/>
                <w:sz w:val="24"/>
                <w:szCs w:val="24"/>
              </w:rPr>
              <w:t xml:space="preserve"> have been sent the email. </w:t>
            </w:r>
            <w:r w:rsidR="00937669">
              <w:rPr>
                <w:rFonts w:ascii="Arial" w:eastAsia="Times New Roman" w:hAnsi="Arial" w:cs="Arial"/>
                <w:sz w:val="24"/>
                <w:szCs w:val="24"/>
              </w:rPr>
              <w:t>.</w:t>
            </w:r>
          </w:p>
        </w:tc>
        <w:tc>
          <w:tcPr>
            <w:tcW w:w="1430" w:type="dxa"/>
          </w:tcPr>
          <w:p w14:paraId="7F62DFC8" w14:textId="77777777" w:rsidR="00687A4A" w:rsidRDefault="008644E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14:paraId="0F300288" w14:textId="77777777" w:rsidR="008644E8" w:rsidRPr="00C01400" w:rsidRDefault="008644E8" w:rsidP="00FE76F5">
            <w:pPr>
              <w:pStyle w:val="NoSpacing"/>
              <w:jc w:val="center"/>
              <w:rPr>
                <w:rFonts w:ascii="Arial" w:hAnsi="Arial" w:cs="Arial"/>
                <w:color w:val="FF0000"/>
                <w:sz w:val="24"/>
                <w:szCs w:val="24"/>
                <w:u w:val="single"/>
              </w:rPr>
            </w:pPr>
            <w:proofErr w:type="spellStart"/>
            <w:r>
              <w:rPr>
                <w:rFonts w:ascii="Arial" w:hAnsi="Arial" w:cs="Arial"/>
                <w:color w:val="FF0000"/>
                <w:sz w:val="24"/>
                <w:szCs w:val="24"/>
                <w:u w:val="single"/>
              </w:rPr>
              <w:t>JMcC</w:t>
            </w:r>
            <w:proofErr w:type="spellEnd"/>
          </w:p>
        </w:tc>
      </w:tr>
      <w:tr w:rsidR="00F84A70" w14:paraId="2A0BD89C" w14:textId="77777777" w:rsidTr="00667CE9">
        <w:tc>
          <w:tcPr>
            <w:tcW w:w="816" w:type="dxa"/>
          </w:tcPr>
          <w:p w14:paraId="3B1188E1" w14:textId="77777777" w:rsidR="00F84A70" w:rsidRPr="00FE5E23" w:rsidRDefault="00F84A70" w:rsidP="00FE76F5">
            <w:pPr>
              <w:pStyle w:val="NoSpacing"/>
              <w:jc w:val="center"/>
              <w:rPr>
                <w:rFonts w:ascii="Arial" w:hAnsi="Arial" w:cs="Arial"/>
                <w:sz w:val="24"/>
                <w:szCs w:val="24"/>
              </w:rPr>
            </w:pPr>
          </w:p>
        </w:tc>
        <w:tc>
          <w:tcPr>
            <w:tcW w:w="932" w:type="dxa"/>
          </w:tcPr>
          <w:p w14:paraId="2ABCE8F2" w14:textId="2786FF74" w:rsidR="00F84A70" w:rsidRPr="00FE5E23" w:rsidRDefault="004E4B4C" w:rsidP="00E813DE">
            <w:pPr>
              <w:pStyle w:val="NoSpacing"/>
              <w:jc w:val="center"/>
              <w:rPr>
                <w:rFonts w:ascii="Arial" w:hAnsi="Arial" w:cs="Arial"/>
                <w:sz w:val="24"/>
                <w:szCs w:val="24"/>
              </w:rPr>
            </w:pPr>
            <w:r>
              <w:rPr>
                <w:rFonts w:ascii="Arial" w:hAnsi="Arial" w:cs="Arial"/>
                <w:sz w:val="24"/>
                <w:szCs w:val="24"/>
              </w:rPr>
              <w:t>20</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5838" w:type="dxa"/>
          </w:tcPr>
          <w:p w14:paraId="2C415126" w14:textId="71AC1FDA" w:rsidR="003449E9" w:rsidRPr="00303F04" w:rsidRDefault="00F85BF1" w:rsidP="00937669">
            <w:pPr>
              <w:rPr>
                <w:rFonts w:ascii="Arial" w:eastAsia="Times New Roman" w:hAnsi="Arial" w:cs="Arial"/>
                <w:sz w:val="24"/>
                <w:szCs w:val="24"/>
                <w:u w:val="single"/>
                <w:lang w:eastAsia="en-US"/>
              </w:rPr>
            </w:pPr>
            <w:r w:rsidRPr="00C2007C">
              <w:rPr>
                <w:rFonts w:ascii="Arial" w:hAnsi="Arial" w:cs="Arial"/>
                <w:sz w:val="24"/>
                <w:szCs w:val="24"/>
                <w:u w:val="single"/>
              </w:rPr>
              <w:t>Representative on the Town and Community Council:</w:t>
            </w:r>
            <w:r w:rsidR="00303F04">
              <w:rPr>
                <w:rFonts w:ascii="Arial" w:hAnsi="Arial" w:cs="Arial"/>
                <w:sz w:val="24"/>
                <w:szCs w:val="24"/>
                <w:u w:val="single"/>
              </w:rPr>
              <w:t xml:space="preserve"> </w:t>
            </w:r>
            <w:r w:rsidR="00303F04">
              <w:rPr>
                <w:rFonts w:ascii="Arial" w:hAnsi="Arial" w:cs="Arial"/>
                <w:sz w:val="24"/>
                <w:szCs w:val="24"/>
              </w:rPr>
              <w:t>no meeting.</w:t>
            </w:r>
          </w:p>
        </w:tc>
        <w:tc>
          <w:tcPr>
            <w:tcW w:w="1430" w:type="dxa"/>
          </w:tcPr>
          <w:p w14:paraId="60D2F259" w14:textId="77777777" w:rsidR="003449E9" w:rsidRDefault="005C6194"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14:paraId="17A82E7B" w14:textId="77777777" w:rsidR="001B605D" w:rsidRPr="001E5122" w:rsidRDefault="0034000C" w:rsidP="00937669">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F84A70" w14:paraId="5C7B9D4E" w14:textId="77777777" w:rsidTr="00667CE9">
        <w:tc>
          <w:tcPr>
            <w:tcW w:w="816" w:type="dxa"/>
          </w:tcPr>
          <w:p w14:paraId="2381ADCB" w14:textId="545626F3" w:rsidR="00F84A70" w:rsidRPr="001B7078" w:rsidRDefault="00491A48" w:rsidP="00C85A40">
            <w:pPr>
              <w:pStyle w:val="NoSpacing"/>
              <w:jc w:val="center"/>
              <w:rPr>
                <w:rFonts w:ascii="Arial" w:hAnsi="Arial" w:cs="Arial"/>
                <w:sz w:val="24"/>
                <w:szCs w:val="24"/>
              </w:rPr>
            </w:pPr>
            <w:r>
              <w:rPr>
                <w:rFonts w:ascii="Arial" w:hAnsi="Arial" w:cs="Arial"/>
                <w:sz w:val="24"/>
                <w:szCs w:val="24"/>
              </w:rPr>
              <w:t>2</w:t>
            </w:r>
            <w:r w:rsidR="004E4B4C">
              <w:rPr>
                <w:rFonts w:ascii="Arial" w:hAnsi="Arial" w:cs="Arial"/>
                <w:sz w:val="24"/>
                <w:szCs w:val="24"/>
              </w:rPr>
              <w:t>1</w:t>
            </w:r>
          </w:p>
        </w:tc>
        <w:tc>
          <w:tcPr>
            <w:tcW w:w="932" w:type="dxa"/>
          </w:tcPr>
          <w:p w14:paraId="40F50569" w14:textId="77777777" w:rsidR="00F84A70" w:rsidRDefault="00F84A70" w:rsidP="00FE76F5">
            <w:pPr>
              <w:pStyle w:val="NoSpacing"/>
              <w:jc w:val="center"/>
              <w:rPr>
                <w:rFonts w:ascii="Arial" w:hAnsi="Arial" w:cs="Arial"/>
                <w:sz w:val="24"/>
                <w:szCs w:val="24"/>
                <w:u w:val="single"/>
              </w:rPr>
            </w:pPr>
          </w:p>
        </w:tc>
        <w:tc>
          <w:tcPr>
            <w:tcW w:w="5838" w:type="dxa"/>
          </w:tcPr>
          <w:p w14:paraId="515D5362" w14:textId="2DB4CAF2" w:rsidR="00950FDC" w:rsidRPr="004E4B4C" w:rsidRDefault="00590EC4" w:rsidP="00290727">
            <w:pPr>
              <w:rPr>
                <w:rFonts w:ascii="Arial" w:eastAsia="Times New Roman" w:hAnsi="Arial" w:cs="Arial"/>
                <w:color w:val="FF0000"/>
                <w:sz w:val="24"/>
                <w:szCs w:val="24"/>
              </w:rPr>
            </w:pPr>
            <w:r w:rsidRPr="00120924">
              <w:rPr>
                <w:rFonts w:ascii="Arial" w:hAnsi="Arial" w:cs="Arial"/>
                <w:sz w:val="24"/>
                <w:szCs w:val="24"/>
                <w:u w:val="single"/>
              </w:rPr>
              <w:t>Finance:</w:t>
            </w:r>
          </w:p>
        </w:tc>
        <w:tc>
          <w:tcPr>
            <w:tcW w:w="1430" w:type="dxa"/>
          </w:tcPr>
          <w:p w14:paraId="4265F52D" w14:textId="0BDA6B60" w:rsidR="0034000C" w:rsidRPr="00E813DE" w:rsidRDefault="005C4BDE"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E4B4C" w14:paraId="612B0C9A" w14:textId="77777777" w:rsidTr="00667CE9">
        <w:tc>
          <w:tcPr>
            <w:tcW w:w="816" w:type="dxa"/>
          </w:tcPr>
          <w:p w14:paraId="35FCE021" w14:textId="77777777" w:rsidR="004E4B4C" w:rsidRDefault="004E4B4C" w:rsidP="00C85A40">
            <w:pPr>
              <w:pStyle w:val="NoSpacing"/>
              <w:jc w:val="center"/>
              <w:rPr>
                <w:rFonts w:ascii="Arial" w:hAnsi="Arial" w:cs="Arial"/>
                <w:sz w:val="24"/>
                <w:szCs w:val="24"/>
              </w:rPr>
            </w:pPr>
          </w:p>
        </w:tc>
        <w:tc>
          <w:tcPr>
            <w:tcW w:w="932" w:type="dxa"/>
          </w:tcPr>
          <w:p w14:paraId="412F2815" w14:textId="33F5145D" w:rsidR="004E4B4C" w:rsidRDefault="004E4B4C" w:rsidP="00FE76F5">
            <w:pPr>
              <w:pStyle w:val="NoSpacing"/>
              <w:jc w:val="center"/>
              <w:rPr>
                <w:rFonts w:ascii="Arial" w:hAnsi="Arial" w:cs="Arial"/>
                <w:sz w:val="24"/>
                <w:szCs w:val="24"/>
                <w:u w:val="single"/>
              </w:rPr>
            </w:pPr>
            <w:proofErr w:type="gramStart"/>
            <w:r>
              <w:rPr>
                <w:rFonts w:ascii="Arial" w:hAnsi="Arial" w:cs="Arial"/>
                <w:sz w:val="24"/>
                <w:szCs w:val="24"/>
                <w:u w:val="single"/>
              </w:rPr>
              <w:t>21:i</w:t>
            </w:r>
            <w:proofErr w:type="gramEnd"/>
          </w:p>
        </w:tc>
        <w:tc>
          <w:tcPr>
            <w:tcW w:w="5838" w:type="dxa"/>
          </w:tcPr>
          <w:p w14:paraId="49217C27" w14:textId="6543D1A3" w:rsidR="004E4B4C" w:rsidRPr="004E4B4C" w:rsidRDefault="004E4B4C" w:rsidP="00290727">
            <w:pPr>
              <w:rPr>
                <w:rFonts w:ascii="Arial" w:hAnsi="Arial" w:cs="Arial"/>
                <w:sz w:val="24"/>
                <w:szCs w:val="24"/>
              </w:rPr>
            </w:pPr>
            <w:r>
              <w:rPr>
                <w:rFonts w:ascii="Arial" w:hAnsi="Arial" w:cs="Arial"/>
                <w:sz w:val="24"/>
                <w:szCs w:val="24"/>
                <w:u w:val="single"/>
              </w:rPr>
              <w:t xml:space="preserve">Auditor: </w:t>
            </w:r>
            <w:r>
              <w:rPr>
                <w:rFonts w:ascii="Arial" w:hAnsi="Arial" w:cs="Arial"/>
                <w:sz w:val="24"/>
                <w:szCs w:val="24"/>
              </w:rPr>
              <w:t>KC to pay auditor.</w:t>
            </w:r>
          </w:p>
        </w:tc>
        <w:tc>
          <w:tcPr>
            <w:tcW w:w="1430" w:type="dxa"/>
          </w:tcPr>
          <w:p w14:paraId="24A4CBCC" w14:textId="05EA958E" w:rsidR="004E4B4C" w:rsidRDefault="004E4B4C"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E4B4C" w14:paraId="15C4817E" w14:textId="77777777" w:rsidTr="00667CE9">
        <w:tc>
          <w:tcPr>
            <w:tcW w:w="816" w:type="dxa"/>
          </w:tcPr>
          <w:p w14:paraId="514C080C" w14:textId="77777777" w:rsidR="004E4B4C" w:rsidRDefault="004E4B4C" w:rsidP="00C85A40">
            <w:pPr>
              <w:pStyle w:val="NoSpacing"/>
              <w:jc w:val="center"/>
              <w:rPr>
                <w:rFonts w:ascii="Arial" w:hAnsi="Arial" w:cs="Arial"/>
                <w:sz w:val="24"/>
                <w:szCs w:val="24"/>
              </w:rPr>
            </w:pPr>
          </w:p>
        </w:tc>
        <w:tc>
          <w:tcPr>
            <w:tcW w:w="932" w:type="dxa"/>
          </w:tcPr>
          <w:p w14:paraId="6CDD90BE" w14:textId="1428CD56" w:rsidR="004E4B4C" w:rsidRDefault="004E4B4C" w:rsidP="00FE76F5">
            <w:pPr>
              <w:pStyle w:val="NoSpacing"/>
              <w:jc w:val="center"/>
              <w:rPr>
                <w:rFonts w:ascii="Arial" w:hAnsi="Arial" w:cs="Arial"/>
                <w:sz w:val="24"/>
                <w:szCs w:val="24"/>
                <w:u w:val="single"/>
              </w:rPr>
            </w:pPr>
            <w:proofErr w:type="gramStart"/>
            <w:r>
              <w:rPr>
                <w:rFonts w:ascii="Arial" w:hAnsi="Arial" w:cs="Arial"/>
                <w:sz w:val="24"/>
                <w:szCs w:val="24"/>
                <w:u w:val="single"/>
              </w:rPr>
              <w:t>21:ii</w:t>
            </w:r>
            <w:proofErr w:type="gramEnd"/>
          </w:p>
        </w:tc>
        <w:tc>
          <w:tcPr>
            <w:tcW w:w="5838" w:type="dxa"/>
          </w:tcPr>
          <w:p w14:paraId="0B06C7CE" w14:textId="0A37AD92" w:rsidR="004E4B4C" w:rsidRPr="004E4B4C" w:rsidRDefault="004E4B4C" w:rsidP="00290727">
            <w:pPr>
              <w:rPr>
                <w:rFonts w:ascii="Arial" w:hAnsi="Arial" w:cs="Arial"/>
                <w:sz w:val="24"/>
                <w:szCs w:val="24"/>
              </w:rPr>
            </w:pPr>
            <w:r>
              <w:rPr>
                <w:rFonts w:ascii="Arial" w:hAnsi="Arial" w:cs="Arial"/>
                <w:sz w:val="24"/>
                <w:szCs w:val="24"/>
                <w:u w:val="single"/>
              </w:rPr>
              <w:t xml:space="preserve">Window cleaner: </w:t>
            </w:r>
            <w:r>
              <w:rPr>
                <w:rFonts w:ascii="Arial" w:hAnsi="Arial" w:cs="Arial"/>
                <w:sz w:val="24"/>
                <w:szCs w:val="24"/>
              </w:rPr>
              <w:t>RB to send KC bills for payment from window cleaner</w:t>
            </w:r>
          </w:p>
        </w:tc>
        <w:tc>
          <w:tcPr>
            <w:tcW w:w="1430" w:type="dxa"/>
          </w:tcPr>
          <w:p w14:paraId="1E2BEA34" w14:textId="77777777" w:rsidR="004E4B4C" w:rsidRDefault="004E4B4C" w:rsidP="004E4B4C">
            <w:pPr>
              <w:pStyle w:val="NoSpacing"/>
              <w:jc w:val="center"/>
              <w:rPr>
                <w:rFonts w:ascii="Arial" w:hAnsi="Arial" w:cs="Arial"/>
                <w:color w:val="FF0000"/>
                <w:sz w:val="24"/>
                <w:szCs w:val="24"/>
                <w:u w:val="single"/>
              </w:rPr>
            </w:pPr>
          </w:p>
        </w:tc>
      </w:tr>
      <w:tr w:rsidR="004E4B4C" w14:paraId="4DB3CDB4" w14:textId="77777777" w:rsidTr="00667CE9">
        <w:tc>
          <w:tcPr>
            <w:tcW w:w="816" w:type="dxa"/>
          </w:tcPr>
          <w:p w14:paraId="2E6DBFA0" w14:textId="77777777" w:rsidR="004E4B4C" w:rsidRDefault="004E4B4C" w:rsidP="00C85A40">
            <w:pPr>
              <w:pStyle w:val="NoSpacing"/>
              <w:jc w:val="center"/>
              <w:rPr>
                <w:rFonts w:ascii="Arial" w:hAnsi="Arial" w:cs="Arial"/>
                <w:sz w:val="24"/>
                <w:szCs w:val="24"/>
              </w:rPr>
            </w:pPr>
          </w:p>
        </w:tc>
        <w:tc>
          <w:tcPr>
            <w:tcW w:w="932" w:type="dxa"/>
          </w:tcPr>
          <w:p w14:paraId="435D33BE" w14:textId="268CD258" w:rsidR="004E4B4C" w:rsidRDefault="004E4B4C" w:rsidP="00FE76F5">
            <w:pPr>
              <w:pStyle w:val="NoSpacing"/>
              <w:jc w:val="center"/>
              <w:rPr>
                <w:rFonts w:ascii="Arial" w:hAnsi="Arial" w:cs="Arial"/>
                <w:sz w:val="24"/>
                <w:szCs w:val="24"/>
                <w:u w:val="single"/>
              </w:rPr>
            </w:pPr>
            <w:proofErr w:type="gramStart"/>
            <w:r>
              <w:rPr>
                <w:rFonts w:ascii="Arial" w:hAnsi="Arial" w:cs="Arial"/>
                <w:sz w:val="24"/>
                <w:szCs w:val="24"/>
                <w:u w:val="single"/>
              </w:rPr>
              <w:t>21:iii</w:t>
            </w:r>
            <w:proofErr w:type="gramEnd"/>
          </w:p>
        </w:tc>
        <w:tc>
          <w:tcPr>
            <w:tcW w:w="5838" w:type="dxa"/>
          </w:tcPr>
          <w:p w14:paraId="6996D8F6" w14:textId="502ACCAE" w:rsidR="004E4B4C" w:rsidRPr="004E4B4C" w:rsidRDefault="004E4B4C" w:rsidP="00290727">
            <w:pPr>
              <w:rPr>
                <w:rFonts w:ascii="Arial" w:hAnsi="Arial" w:cs="Arial"/>
                <w:sz w:val="24"/>
                <w:szCs w:val="24"/>
              </w:rPr>
            </w:pPr>
            <w:r>
              <w:rPr>
                <w:rFonts w:ascii="Arial" w:hAnsi="Arial" w:cs="Arial"/>
                <w:sz w:val="24"/>
                <w:szCs w:val="24"/>
                <w:u w:val="single"/>
              </w:rPr>
              <w:t xml:space="preserve">Christmas lights: </w:t>
            </w:r>
            <w:r>
              <w:rPr>
                <w:rFonts w:ascii="Arial" w:hAnsi="Arial" w:cs="Arial"/>
                <w:sz w:val="24"/>
                <w:szCs w:val="24"/>
              </w:rPr>
              <w:t xml:space="preserve"> CRM to send KC bill for Christmas lights so that payment can be made.</w:t>
            </w:r>
          </w:p>
        </w:tc>
        <w:tc>
          <w:tcPr>
            <w:tcW w:w="1430" w:type="dxa"/>
          </w:tcPr>
          <w:p w14:paraId="5B0E4682" w14:textId="77777777" w:rsidR="004E4B4C" w:rsidRDefault="004E4B4C" w:rsidP="004E4B4C">
            <w:pPr>
              <w:pStyle w:val="NoSpacing"/>
              <w:jc w:val="center"/>
              <w:rPr>
                <w:rFonts w:ascii="Arial" w:hAnsi="Arial" w:cs="Arial"/>
                <w:color w:val="FF0000"/>
                <w:sz w:val="24"/>
                <w:szCs w:val="24"/>
                <w:u w:val="single"/>
              </w:rPr>
            </w:pPr>
          </w:p>
        </w:tc>
      </w:tr>
      <w:tr w:rsidR="00F84A70" w14:paraId="1CE06673" w14:textId="77777777" w:rsidTr="00667CE9">
        <w:tc>
          <w:tcPr>
            <w:tcW w:w="816" w:type="dxa"/>
          </w:tcPr>
          <w:p w14:paraId="0D4EB100" w14:textId="008DE742" w:rsidR="00F84A70" w:rsidRPr="00FE5E23" w:rsidRDefault="00937669" w:rsidP="00491A48">
            <w:pPr>
              <w:pStyle w:val="NoSpacing"/>
              <w:jc w:val="center"/>
              <w:rPr>
                <w:rFonts w:ascii="Arial" w:hAnsi="Arial" w:cs="Arial"/>
                <w:sz w:val="24"/>
                <w:szCs w:val="24"/>
              </w:rPr>
            </w:pPr>
            <w:r>
              <w:rPr>
                <w:rFonts w:ascii="Arial" w:hAnsi="Arial" w:cs="Arial"/>
                <w:sz w:val="24"/>
                <w:szCs w:val="24"/>
              </w:rPr>
              <w:t>2</w:t>
            </w:r>
            <w:r w:rsidR="004E4B4C">
              <w:rPr>
                <w:rFonts w:ascii="Arial" w:hAnsi="Arial" w:cs="Arial"/>
                <w:sz w:val="24"/>
                <w:szCs w:val="24"/>
              </w:rPr>
              <w:t>2</w:t>
            </w:r>
          </w:p>
        </w:tc>
        <w:tc>
          <w:tcPr>
            <w:tcW w:w="932" w:type="dxa"/>
          </w:tcPr>
          <w:p w14:paraId="1EE9038D" w14:textId="77777777" w:rsidR="00F84A70" w:rsidRDefault="00F84A70" w:rsidP="00FE76F5">
            <w:pPr>
              <w:pStyle w:val="NoSpacing"/>
              <w:jc w:val="center"/>
              <w:rPr>
                <w:rFonts w:ascii="Arial" w:hAnsi="Arial" w:cs="Arial"/>
                <w:sz w:val="24"/>
                <w:szCs w:val="24"/>
                <w:u w:val="single"/>
              </w:rPr>
            </w:pPr>
          </w:p>
        </w:tc>
        <w:tc>
          <w:tcPr>
            <w:tcW w:w="5838" w:type="dxa"/>
          </w:tcPr>
          <w:p w14:paraId="6C39F4B0" w14:textId="4D0EFCD4" w:rsidR="00B87B90" w:rsidRPr="0034000C" w:rsidRDefault="00F85BF1" w:rsidP="0034000C">
            <w:pPr>
              <w:pStyle w:val="NoSpacing"/>
              <w:rPr>
                <w:rFonts w:ascii="Arial" w:hAnsi="Arial" w:cs="Arial"/>
                <w:sz w:val="24"/>
                <w:szCs w:val="24"/>
              </w:rPr>
            </w:pPr>
            <w:r w:rsidRPr="00590EC4">
              <w:rPr>
                <w:rFonts w:ascii="Arial" w:hAnsi="Arial" w:cs="Arial"/>
                <w:sz w:val="24"/>
                <w:szCs w:val="24"/>
                <w:u w:val="single"/>
              </w:rPr>
              <w:t>Matters for the Clerk:</w:t>
            </w:r>
            <w:r w:rsidR="00303F04">
              <w:rPr>
                <w:rFonts w:ascii="Arial" w:hAnsi="Arial" w:cs="Arial"/>
                <w:sz w:val="24"/>
                <w:szCs w:val="24"/>
                <w:u w:val="single"/>
              </w:rPr>
              <w:t xml:space="preserve"> </w:t>
            </w:r>
          </w:p>
        </w:tc>
        <w:tc>
          <w:tcPr>
            <w:tcW w:w="1430" w:type="dxa"/>
          </w:tcPr>
          <w:p w14:paraId="066CF42F" w14:textId="77777777" w:rsidR="00F84A70" w:rsidRDefault="00F84A70" w:rsidP="00FE76F5">
            <w:pPr>
              <w:pStyle w:val="NoSpacing"/>
              <w:jc w:val="center"/>
              <w:rPr>
                <w:rFonts w:ascii="Arial" w:hAnsi="Arial" w:cs="Arial"/>
                <w:sz w:val="24"/>
                <w:szCs w:val="24"/>
                <w:u w:val="single"/>
              </w:rPr>
            </w:pPr>
          </w:p>
        </w:tc>
      </w:tr>
      <w:tr w:rsidR="004E4B4C" w14:paraId="6EE4D0CA" w14:textId="77777777" w:rsidTr="00667CE9">
        <w:tc>
          <w:tcPr>
            <w:tcW w:w="816" w:type="dxa"/>
          </w:tcPr>
          <w:p w14:paraId="14EDECA4" w14:textId="77777777" w:rsidR="004E4B4C" w:rsidRDefault="004E4B4C" w:rsidP="00491A48">
            <w:pPr>
              <w:pStyle w:val="NoSpacing"/>
              <w:jc w:val="center"/>
              <w:rPr>
                <w:rFonts w:ascii="Arial" w:hAnsi="Arial" w:cs="Arial"/>
                <w:sz w:val="24"/>
                <w:szCs w:val="24"/>
              </w:rPr>
            </w:pPr>
          </w:p>
        </w:tc>
        <w:tc>
          <w:tcPr>
            <w:tcW w:w="932" w:type="dxa"/>
          </w:tcPr>
          <w:p w14:paraId="069C1112" w14:textId="6E65F2CC" w:rsidR="004E4B4C" w:rsidRDefault="004E4B4C" w:rsidP="00FE76F5">
            <w:pPr>
              <w:pStyle w:val="NoSpacing"/>
              <w:jc w:val="center"/>
              <w:rPr>
                <w:rFonts w:ascii="Arial" w:hAnsi="Arial" w:cs="Arial"/>
                <w:sz w:val="24"/>
                <w:szCs w:val="24"/>
                <w:u w:val="single"/>
              </w:rPr>
            </w:pPr>
            <w:proofErr w:type="gramStart"/>
            <w:r>
              <w:rPr>
                <w:rFonts w:ascii="Arial" w:hAnsi="Arial" w:cs="Arial"/>
                <w:sz w:val="24"/>
                <w:szCs w:val="24"/>
                <w:u w:val="single"/>
              </w:rPr>
              <w:t>22:i</w:t>
            </w:r>
            <w:proofErr w:type="gramEnd"/>
          </w:p>
        </w:tc>
        <w:tc>
          <w:tcPr>
            <w:tcW w:w="5838" w:type="dxa"/>
          </w:tcPr>
          <w:p w14:paraId="2C478993" w14:textId="6295742F" w:rsidR="004E4B4C" w:rsidRPr="004E4B4C" w:rsidRDefault="004E4B4C" w:rsidP="0034000C">
            <w:pPr>
              <w:pStyle w:val="NoSpacing"/>
              <w:rPr>
                <w:rFonts w:ascii="Arial" w:hAnsi="Arial" w:cs="Arial"/>
                <w:sz w:val="24"/>
                <w:szCs w:val="24"/>
              </w:rPr>
            </w:pPr>
            <w:r>
              <w:rPr>
                <w:rFonts w:ascii="Arial" w:hAnsi="Arial" w:cs="Arial"/>
                <w:sz w:val="24"/>
                <w:szCs w:val="24"/>
                <w:u w:val="single"/>
              </w:rPr>
              <w:t xml:space="preserve">Turnstile: </w:t>
            </w:r>
            <w:r>
              <w:rPr>
                <w:rFonts w:ascii="Arial" w:hAnsi="Arial" w:cs="Arial"/>
                <w:sz w:val="24"/>
                <w:szCs w:val="24"/>
              </w:rPr>
              <w:t>CRM reported a broken turnstile near the bus shelter at Bulls Row. KC will report it to BCBC</w:t>
            </w:r>
          </w:p>
        </w:tc>
        <w:tc>
          <w:tcPr>
            <w:tcW w:w="1430" w:type="dxa"/>
          </w:tcPr>
          <w:p w14:paraId="4F75A26B" w14:textId="65ADAEC0" w:rsidR="004E4B4C" w:rsidRDefault="004E4B4C" w:rsidP="00FE76F5">
            <w:pPr>
              <w:pStyle w:val="NoSpacing"/>
              <w:jc w:val="center"/>
              <w:rPr>
                <w:rFonts w:ascii="Arial" w:hAnsi="Arial" w:cs="Arial"/>
                <w:sz w:val="24"/>
                <w:szCs w:val="24"/>
                <w:u w:val="single"/>
              </w:rPr>
            </w:pPr>
            <w:r>
              <w:rPr>
                <w:rFonts w:ascii="Arial" w:hAnsi="Arial" w:cs="Arial"/>
                <w:sz w:val="24"/>
                <w:szCs w:val="24"/>
                <w:u w:val="single"/>
              </w:rPr>
              <w:t>KC</w:t>
            </w:r>
          </w:p>
        </w:tc>
      </w:tr>
      <w:tr w:rsidR="00F84A70" w14:paraId="775DA1FC" w14:textId="77777777" w:rsidTr="00667CE9">
        <w:tc>
          <w:tcPr>
            <w:tcW w:w="816" w:type="dxa"/>
          </w:tcPr>
          <w:p w14:paraId="5D47400C" w14:textId="38D1920C" w:rsidR="00F84A70" w:rsidRPr="00FE5E23" w:rsidRDefault="00937669" w:rsidP="00FE76F5">
            <w:pPr>
              <w:pStyle w:val="NoSpacing"/>
              <w:jc w:val="center"/>
              <w:rPr>
                <w:rFonts w:ascii="Arial" w:hAnsi="Arial" w:cs="Arial"/>
                <w:sz w:val="24"/>
                <w:szCs w:val="24"/>
              </w:rPr>
            </w:pPr>
            <w:r>
              <w:rPr>
                <w:rFonts w:ascii="Arial" w:hAnsi="Arial" w:cs="Arial"/>
                <w:sz w:val="24"/>
                <w:szCs w:val="24"/>
              </w:rPr>
              <w:t>2</w:t>
            </w:r>
            <w:r w:rsidR="004E4B4C">
              <w:rPr>
                <w:rFonts w:ascii="Arial" w:hAnsi="Arial" w:cs="Arial"/>
                <w:sz w:val="24"/>
                <w:szCs w:val="24"/>
              </w:rPr>
              <w:t>3</w:t>
            </w:r>
          </w:p>
        </w:tc>
        <w:tc>
          <w:tcPr>
            <w:tcW w:w="932" w:type="dxa"/>
          </w:tcPr>
          <w:p w14:paraId="1170E5FA" w14:textId="77777777" w:rsidR="00F84A70" w:rsidRDefault="00F84A70" w:rsidP="00FE76F5">
            <w:pPr>
              <w:pStyle w:val="NoSpacing"/>
              <w:jc w:val="center"/>
              <w:rPr>
                <w:rFonts w:ascii="Arial" w:hAnsi="Arial" w:cs="Arial"/>
                <w:sz w:val="24"/>
                <w:szCs w:val="24"/>
                <w:u w:val="single"/>
              </w:rPr>
            </w:pPr>
          </w:p>
        </w:tc>
        <w:tc>
          <w:tcPr>
            <w:tcW w:w="5838" w:type="dxa"/>
          </w:tcPr>
          <w:p w14:paraId="33336497" w14:textId="77777777"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w:t>
            </w:r>
            <w:r w:rsidR="006A1889">
              <w:rPr>
                <w:rFonts w:ascii="Arial" w:hAnsi="Arial" w:cs="Arial"/>
                <w:sz w:val="24"/>
                <w:szCs w:val="24"/>
              </w:rPr>
              <w:t>ansacted as a matter of urgency:</w:t>
            </w:r>
          </w:p>
        </w:tc>
        <w:tc>
          <w:tcPr>
            <w:tcW w:w="1430" w:type="dxa"/>
          </w:tcPr>
          <w:p w14:paraId="55A6B43E" w14:textId="77777777" w:rsidR="00F84A70" w:rsidRDefault="00F84A70" w:rsidP="00FE76F5">
            <w:pPr>
              <w:pStyle w:val="NoSpacing"/>
              <w:jc w:val="center"/>
              <w:rPr>
                <w:rFonts w:ascii="Arial" w:hAnsi="Arial" w:cs="Arial"/>
                <w:sz w:val="24"/>
                <w:szCs w:val="24"/>
                <w:u w:val="single"/>
              </w:rPr>
            </w:pPr>
          </w:p>
        </w:tc>
      </w:tr>
      <w:tr w:rsidR="00F84A70" w14:paraId="13F0A0D9" w14:textId="77777777" w:rsidTr="00667CE9">
        <w:tc>
          <w:tcPr>
            <w:tcW w:w="816" w:type="dxa"/>
          </w:tcPr>
          <w:p w14:paraId="5E1C3D3A" w14:textId="77777777" w:rsidR="00F84A70" w:rsidRPr="00FE5E23" w:rsidRDefault="00F84A70" w:rsidP="00FE76F5">
            <w:pPr>
              <w:pStyle w:val="NoSpacing"/>
              <w:jc w:val="center"/>
              <w:rPr>
                <w:rFonts w:ascii="Arial" w:hAnsi="Arial" w:cs="Arial"/>
                <w:sz w:val="24"/>
                <w:szCs w:val="24"/>
              </w:rPr>
            </w:pPr>
          </w:p>
        </w:tc>
        <w:tc>
          <w:tcPr>
            <w:tcW w:w="932" w:type="dxa"/>
          </w:tcPr>
          <w:p w14:paraId="7C65BD7F" w14:textId="77777777" w:rsidR="00F84A70" w:rsidRDefault="00F84A70" w:rsidP="00FE76F5">
            <w:pPr>
              <w:pStyle w:val="NoSpacing"/>
              <w:jc w:val="center"/>
              <w:rPr>
                <w:rFonts w:ascii="Arial" w:hAnsi="Arial" w:cs="Arial"/>
                <w:sz w:val="24"/>
                <w:szCs w:val="24"/>
                <w:u w:val="single"/>
              </w:rPr>
            </w:pPr>
          </w:p>
        </w:tc>
        <w:tc>
          <w:tcPr>
            <w:tcW w:w="5838" w:type="dxa"/>
          </w:tcPr>
          <w:p w14:paraId="6623B2C3" w14:textId="79984B73" w:rsidR="00F84A70" w:rsidRPr="00FE5E23" w:rsidRDefault="00A93DF9" w:rsidP="003449E9">
            <w:pPr>
              <w:pStyle w:val="NoSpacing"/>
              <w:rPr>
                <w:rFonts w:ascii="Arial" w:hAnsi="Arial" w:cs="Arial"/>
                <w:sz w:val="24"/>
                <w:szCs w:val="24"/>
              </w:rPr>
            </w:pPr>
            <w:r>
              <w:rPr>
                <w:rFonts w:ascii="Arial" w:hAnsi="Arial" w:cs="Arial"/>
                <w:sz w:val="24"/>
                <w:szCs w:val="24"/>
              </w:rPr>
              <w:t>Meeting closed</w:t>
            </w:r>
            <w:r w:rsidR="004E4B4C">
              <w:rPr>
                <w:rFonts w:ascii="Arial" w:hAnsi="Arial" w:cs="Arial"/>
                <w:sz w:val="24"/>
                <w:szCs w:val="24"/>
              </w:rPr>
              <w:t>1925</w:t>
            </w:r>
          </w:p>
        </w:tc>
        <w:tc>
          <w:tcPr>
            <w:tcW w:w="1430" w:type="dxa"/>
          </w:tcPr>
          <w:p w14:paraId="028DC5F9" w14:textId="77777777" w:rsidR="00F84A70" w:rsidRDefault="00F84A70" w:rsidP="00FE76F5">
            <w:pPr>
              <w:pStyle w:val="NoSpacing"/>
              <w:jc w:val="center"/>
              <w:rPr>
                <w:rFonts w:ascii="Arial" w:hAnsi="Arial" w:cs="Arial"/>
                <w:sz w:val="24"/>
                <w:szCs w:val="24"/>
                <w:u w:val="single"/>
              </w:rPr>
            </w:pPr>
          </w:p>
        </w:tc>
      </w:tr>
      <w:tr w:rsidR="00F84A70" w14:paraId="55EF16A4" w14:textId="77777777" w:rsidTr="00667CE9">
        <w:tc>
          <w:tcPr>
            <w:tcW w:w="816" w:type="dxa"/>
          </w:tcPr>
          <w:p w14:paraId="115771F0" w14:textId="77777777" w:rsidR="00F84A70" w:rsidRPr="00FE5E23" w:rsidRDefault="00F84A70" w:rsidP="00FE76F5">
            <w:pPr>
              <w:pStyle w:val="NoSpacing"/>
              <w:jc w:val="center"/>
              <w:rPr>
                <w:rFonts w:ascii="Arial" w:hAnsi="Arial" w:cs="Arial"/>
                <w:sz w:val="24"/>
                <w:szCs w:val="24"/>
              </w:rPr>
            </w:pPr>
          </w:p>
        </w:tc>
        <w:tc>
          <w:tcPr>
            <w:tcW w:w="932" w:type="dxa"/>
          </w:tcPr>
          <w:p w14:paraId="62BACB25" w14:textId="77777777" w:rsidR="00F84A70" w:rsidRDefault="00F84A70" w:rsidP="00FE76F5">
            <w:pPr>
              <w:pStyle w:val="NoSpacing"/>
              <w:jc w:val="center"/>
              <w:rPr>
                <w:rFonts w:ascii="Arial" w:hAnsi="Arial" w:cs="Arial"/>
                <w:sz w:val="24"/>
                <w:szCs w:val="24"/>
                <w:u w:val="single"/>
              </w:rPr>
            </w:pPr>
          </w:p>
        </w:tc>
        <w:tc>
          <w:tcPr>
            <w:tcW w:w="5838" w:type="dxa"/>
          </w:tcPr>
          <w:p w14:paraId="331024CE" w14:textId="77777777"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14:paraId="0D60CEED" w14:textId="77777777" w:rsidR="00F84A70" w:rsidRDefault="00F84A70" w:rsidP="00FE76F5">
            <w:pPr>
              <w:pStyle w:val="NoSpacing"/>
              <w:jc w:val="center"/>
              <w:rPr>
                <w:rFonts w:ascii="Arial" w:hAnsi="Arial" w:cs="Arial"/>
                <w:sz w:val="24"/>
                <w:szCs w:val="24"/>
                <w:u w:val="single"/>
              </w:rPr>
            </w:pPr>
          </w:p>
        </w:tc>
      </w:tr>
      <w:tr w:rsidR="00F84A70" w14:paraId="3EE319C6" w14:textId="77777777" w:rsidTr="00667CE9">
        <w:tc>
          <w:tcPr>
            <w:tcW w:w="816" w:type="dxa"/>
          </w:tcPr>
          <w:p w14:paraId="5044626D" w14:textId="77777777" w:rsidR="00F84A70" w:rsidRPr="00FE5E23" w:rsidRDefault="00F84A70" w:rsidP="00FE76F5">
            <w:pPr>
              <w:pStyle w:val="NoSpacing"/>
              <w:jc w:val="center"/>
              <w:rPr>
                <w:rFonts w:ascii="Arial" w:hAnsi="Arial" w:cs="Arial"/>
                <w:sz w:val="24"/>
                <w:szCs w:val="24"/>
              </w:rPr>
            </w:pPr>
          </w:p>
        </w:tc>
        <w:tc>
          <w:tcPr>
            <w:tcW w:w="932" w:type="dxa"/>
          </w:tcPr>
          <w:p w14:paraId="6A80C90F" w14:textId="77777777" w:rsidR="00F84A70" w:rsidRDefault="00F84A70" w:rsidP="00FE76F5">
            <w:pPr>
              <w:pStyle w:val="NoSpacing"/>
              <w:jc w:val="center"/>
              <w:rPr>
                <w:rFonts w:ascii="Arial" w:hAnsi="Arial" w:cs="Arial"/>
                <w:sz w:val="24"/>
                <w:szCs w:val="24"/>
                <w:u w:val="single"/>
              </w:rPr>
            </w:pPr>
          </w:p>
        </w:tc>
        <w:tc>
          <w:tcPr>
            <w:tcW w:w="5838" w:type="dxa"/>
          </w:tcPr>
          <w:p w14:paraId="69AE4001" w14:textId="77777777"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14:paraId="5CDA545B" w14:textId="77777777" w:rsidR="00F84A70" w:rsidRDefault="00F84A70" w:rsidP="00FE76F5">
            <w:pPr>
              <w:pStyle w:val="NoSpacing"/>
              <w:jc w:val="center"/>
              <w:rPr>
                <w:rFonts w:ascii="Arial" w:hAnsi="Arial" w:cs="Arial"/>
                <w:sz w:val="24"/>
                <w:szCs w:val="24"/>
                <w:u w:val="single"/>
              </w:rPr>
            </w:pPr>
          </w:p>
        </w:tc>
      </w:tr>
    </w:tbl>
    <w:p w14:paraId="29609E4B" w14:textId="24517EE7" w:rsidR="00FE76F5" w:rsidRDefault="00FE76F5" w:rsidP="00FE76F5">
      <w:pPr>
        <w:pStyle w:val="NoSpacing"/>
        <w:jc w:val="center"/>
        <w:rPr>
          <w:rFonts w:ascii="Arial" w:hAnsi="Arial" w:cs="Arial"/>
          <w:sz w:val="24"/>
          <w:szCs w:val="24"/>
          <w:u w:val="single"/>
        </w:rPr>
      </w:pPr>
    </w:p>
    <w:p w14:paraId="657E1718" w14:textId="3148CFE2" w:rsidR="00547B74" w:rsidRPr="00547B74" w:rsidRDefault="00547B74" w:rsidP="00547B74">
      <w:pPr>
        <w:tabs>
          <w:tab w:val="left" w:pos="6030"/>
        </w:tabs>
      </w:pPr>
      <w:r>
        <w:tab/>
      </w:r>
    </w:p>
    <w:sectPr w:rsidR="00547B74" w:rsidRPr="00547B74" w:rsidSect="00A97AEA">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A48D3" w14:textId="77777777" w:rsidR="0031488D" w:rsidRDefault="0031488D" w:rsidP="00A60774">
      <w:pPr>
        <w:spacing w:after="0" w:line="240" w:lineRule="auto"/>
      </w:pPr>
      <w:r>
        <w:separator/>
      </w:r>
    </w:p>
  </w:endnote>
  <w:endnote w:type="continuationSeparator" w:id="0">
    <w:p w14:paraId="38365E5E" w14:textId="77777777" w:rsidR="0031488D" w:rsidRDefault="0031488D"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4E6A6" w14:textId="77777777" w:rsidR="0031488D" w:rsidRDefault="0031488D" w:rsidP="00A60774">
      <w:pPr>
        <w:spacing w:after="0" w:line="240" w:lineRule="auto"/>
      </w:pPr>
      <w:r>
        <w:separator/>
      </w:r>
    </w:p>
  </w:footnote>
  <w:footnote w:type="continuationSeparator" w:id="0">
    <w:p w14:paraId="5F414D13" w14:textId="77777777" w:rsidR="0031488D" w:rsidRDefault="0031488D" w:rsidP="00A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06936" w14:textId="6FA00DF5" w:rsidR="00483B24" w:rsidRDefault="0031488D">
    <w:pPr>
      <w:pStyle w:val="Header"/>
    </w:pPr>
    <w:r>
      <w:rPr>
        <w:noProof/>
      </w:rPr>
      <w:pict w14:anchorId="54A19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55588A22">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651375">
      <w:rPr>
        <w:noProof/>
      </w:rPr>
      <mc:AlternateContent>
        <mc:Choice Requires="wps">
          <w:drawing>
            <wp:anchor distT="0" distB="0" distL="114300" distR="114300" simplePos="0" relativeHeight="251657216" behindDoc="1" locked="0" layoutInCell="0" allowOverlap="1" wp14:anchorId="40B82CFE" wp14:editId="74A2E2AA">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2F8D7" w14:textId="77777777"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B82CF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" o:allowincell="f" filled="f" stroked="f">
              <v:stroke joinstyle="round"/>
              <o:lock v:ext="edit" shapetype="t"/>
              <v:textbox style="mso-fit-shape-to-text:t">
                <w:txbxContent>
                  <w:p w14:paraId="4F52F8D7" w14:textId="77777777"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2EBC" w14:textId="6A44699C" w:rsidR="00E84E03" w:rsidRDefault="00E84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3B24C" w14:textId="438F6846" w:rsidR="00E84E03" w:rsidRDefault="00E84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82A12"/>
    <w:multiLevelType w:val="hybridMultilevel"/>
    <w:tmpl w:val="91AA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96018"/>
    <w:multiLevelType w:val="hybridMultilevel"/>
    <w:tmpl w:val="638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02894"/>
    <w:multiLevelType w:val="hybridMultilevel"/>
    <w:tmpl w:val="D714D5D4"/>
    <w:lvl w:ilvl="0" w:tplc="EB62B448">
      <w:start w:val="1"/>
      <w:numFmt w:val="lowerRoman"/>
      <w:lvlText w:val="%1."/>
      <w:lvlJc w:val="left"/>
      <w:pPr>
        <w:tabs>
          <w:tab w:val="num" w:pos="1004"/>
        </w:tabs>
        <w:ind w:left="1004"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E861638"/>
    <w:multiLevelType w:val="hybridMultilevel"/>
    <w:tmpl w:val="FE803D3A"/>
    <w:lvl w:ilvl="0" w:tplc="498263D6">
      <w:start w:val="1"/>
      <w:numFmt w:val="lowerRoman"/>
      <w:lvlText w:val="%1."/>
      <w:lvlJc w:val="left"/>
      <w:pPr>
        <w:tabs>
          <w:tab w:val="num" w:pos="1288"/>
        </w:tabs>
        <w:ind w:left="1288" w:hanging="720"/>
      </w:pPr>
      <w:rPr>
        <w:rFonts w:ascii="Arial" w:eastAsia="Times New Roman" w:hAnsi="Arial" w:cs="Arial"/>
        <w:color w:val="auto"/>
      </w:rPr>
    </w:lvl>
    <w:lvl w:ilvl="1" w:tplc="08090019">
      <w:start w:val="1"/>
      <w:numFmt w:val="lowerLetter"/>
      <w:lvlText w:val="%2."/>
      <w:lvlJc w:val="left"/>
      <w:pPr>
        <w:tabs>
          <w:tab w:val="num" w:pos="1648"/>
        </w:tabs>
        <w:ind w:left="1648" w:hanging="360"/>
      </w:pPr>
    </w:lvl>
    <w:lvl w:ilvl="2" w:tplc="0809001B">
      <w:start w:val="1"/>
      <w:numFmt w:val="lowerRoman"/>
      <w:lvlText w:val="%3."/>
      <w:lvlJc w:val="right"/>
      <w:pPr>
        <w:tabs>
          <w:tab w:val="num" w:pos="2368"/>
        </w:tabs>
        <w:ind w:left="2368" w:hanging="180"/>
      </w:pPr>
    </w:lvl>
    <w:lvl w:ilvl="3" w:tplc="0809000F">
      <w:start w:val="1"/>
      <w:numFmt w:val="decimal"/>
      <w:lvlText w:val="%4."/>
      <w:lvlJc w:val="left"/>
      <w:pPr>
        <w:tabs>
          <w:tab w:val="num" w:pos="3088"/>
        </w:tabs>
        <w:ind w:left="3088" w:hanging="360"/>
      </w:pPr>
    </w:lvl>
    <w:lvl w:ilvl="4" w:tplc="08090019">
      <w:start w:val="1"/>
      <w:numFmt w:val="lowerLetter"/>
      <w:lvlText w:val="%5."/>
      <w:lvlJc w:val="left"/>
      <w:pPr>
        <w:tabs>
          <w:tab w:val="num" w:pos="3808"/>
        </w:tabs>
        <w:ind w:left="3808" w:hanging="360"/>
      </w:pPr>
    </w:lvl>
    <w:lvl w:ilvl="5" w:tplc="0809001B">
      <w:start w:val="1"/>
      <w:numFmt w:val="lowerRoman"/>
      <w:lvlText w:val="%6."/>
      <w:lvlJc w:val="right"/>
      <w:pPr>
        <w:tabs>
          <w:tab w:val="num" w:pos="4528"/>
        </w:tabs>
        <w:ind w:left="4528" w:hanging="180"/>
      </w:pPr>
    </w:lvl>
    <w:lvl w:ilvl="6" w:tplc="0809000F">
      <w:start w:val="1"/>
      <w:numFmt w:val="decimal"/>
      <w:lvlText w:val="%7."/>
      <w:lvlJc w:val="left"/>
      <w:pPr>
        <w:tabs>
          <w:tab w:val="num" w:pos="5248"/>
        </w:tabs>
        <w:ind w:left="5248" w:hanging="360"/>
      </w:pPr>
    </w:lvl>
    <w:lvl w:ilvl="7" w:tplc="08090019">
      <w:start w:val="1"/>
      <w:numFmt w:val="lowerLetter"/>
      <w:lvlText w:val="%8."/>
      <w:lvlJc w:val="left"/>
      <w:pPr>
        <w:tabs>
          <w:tab w:val="num" w:pos="5968"/>
        </w:tabs>
        <w:ind w:left="5968" w:hanging="360"/>
      </w:pPr>
    </w:lvl>
    <w:lvl w:ilvl="8" w:tplc="0809001B">
      <w:start w:val="1"/>
      <w:numFmt w:val="lowerRoman"/>
      <w:lvlText w:val="%9."/>
      <w:lvlJc w:val="right"/>
      <w:pPr>
        <w:tabs>
          <w:tab w:val="num" w:pos="6688"/>
        </w:tabs>
        <w:ind w:left="6688" w:hanging="180"/>
      </w:pPr>
    </w:lvl>
  </w:abstractNum>
  <w:abstractNum w:abstractNumId="7" w15:restartNumberingAfterBreak="0">
    <w:nsid w:val="3FFA189F"/>
    <w:multiLevelType w:val="hybridMultilevel"/>
    <w:tmpl w:val="8FA060DC"/>
    <w:lvl w:ilvl="0" w:tplc="779C0AF4">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2E78D0"/>
    <w:multiLevelType w:val="hybridMultilevel"/>
    <w:tmpl w:val="48E04DF4"/>
    <w:lvl w:ilvl="0" w:tplc="1D8280B0">
      <w:start w:val="6"/>
      <w:numFmt w:val="decimal"/>
      <w:lvlText w:val="%1."/>
      <w:lvlJc w:val="left"/>
      <w:pPr>
        <w:ind w:left="1495"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9"/>
  </w:num>
  <w:num w:numId="3">
    <w:abstractNumId w:val="8"/>
  </w:num>
  <w:num w:numId="4">
    <w:abstractNumId w:val="2"/>
  </w:num>
  <w:num w:numId="5">
    <w:abstractNumId w:val="1"/>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F5"/>
    <w:rsid w:val="00002F54"/>
    <w:rsid w:val="00004ABD"/>
    <w:rsid w:val="00006275"/>
    <w:rsid w:val="00007B0C"/>
    <w:rsid w:val="00012E69"/>
    <w:rsid w:val="00013F8D"/>
    <w:rsid w:val="00014845"/>
    <w:rsid w:val="000200B9"/>
    <w:rsid w:val="00020882"/>
    <w:rsid w:val="000233EE"/>
    <w:rsid w:val="00035782"/>
    <w:rsid w:val="00037C7D"/>
    <w:rsid w:val="00041BBC"/>
    <w:rsid w:val="0005176C"/>
    <w:rsid w:val="00052B6E"/>
    <w:rsid w:val="00056900"/>
    <w:rsid w:val="00065625"/>
    <w:rsid w:val="00065FFA"/>
    <w:rsid w:val="000673A7"/>
    <w:rsid w:val="00074AB3"/>
    <w:rsid w:val="00074E46"/>
    <w:rsid w:val="00077443"/>
    <w:rsid w:val="000777ED"/>
    <w:rsid w:val="00080A95"/>
    <w:rsid w:val="000813C4"/>
    <w:rsid w:val="00082BE0"/>
    <w:rsid w:val="00082F0D"/>
    <w:rsid w:val="00084CF1"/>
    <w:rsid w:val="00087725"/>
    <w:rsid w:val="00090EDB"/>
    <w:rsid w:val="0009595D"/>
    <w:rsid w:val="00095F2F"/>
    <w:rsid w:val="000A0399"/>
    <w:rsid w:val="000A09EE"/>
    <w:rsid w:val="000A1C01"/>
    <w:rsid w:val="000A3062"/>
    <w:rsid w:val="000A3A55"/>
    <w:rsid w:val="000A565B"/>
    <w:rsid w:val="000A727C"/>
    <w:rsid w:val="000B6F6B"/>
    <w:rsid w:val="000C29E0"/>
    <w:rsid w:val="000D028A"/>
    <w:rsid w:val="000D03A0"/>
    <w:rsid w:val="000E1C81"/>
    <w:rsid w:val="000E43BD"/>
    <w:rsid w:val="000E6638"/>
    <w:rsid w:val="000F42FB"/>
    <w:rsid w:val="000F523C"/>
    <w:rsid w:val="00113822"/>
    <w:rsid w:val="00113B61"/>
    <w:rsid w:val="00117C72"/>
    <w:rsid w:val="00120924"/>
    <w:rsid w:val="00123443"/>
    <w:rsid w:val="00123A2E"/>
    <w:rsid w:val="00124B54"/>
    <w:rsid w:val="001271A9"/>
    <w:rsid w:val="001350A1"/>
    <w:rsid w:val="00137AA6"/>
    <w:rsid w:val="00137B1E"/>
    <w:rsid w:val="0014065C"/>
    <w:rsid w:val="0014095E"/>
    <w:rsid w:val="00150960"/>
    <w:rsid w:val="0015230D"/>
    <w:rsid w:val="001525BD"/>
    <w:rsid w:val="00155FA3"/>
    <w:rsid w:val="00160C00"/>
    <w:rsid w:val="00172D95"/>
    <w:rsid w:val="00173C71"/>
    <w:rsid w:val="001778A5"/>
    <w:rsid w:val="00180A9C"/>
    <w:rsid w:val="001812EA"/>
    <w:rsid w:val="00181331"/>
    <w:rsid w:val="00182640"/>
    <w:rsid w:val="00184AA6"/>
    <w:rsid w:val="00187556"/>
    <w:rsid w:val="00190EF7"/>
    <w:rsid w:val="001A0488"/>
    <w:rsid w:val="001A0BAC"/>
    <w:rsid w:val="001A2202"/>
    <w:rsid w:val="001B09FE"/>
    <w:rsid w:val="001B4E56"/>
    <w:rsid w:val="001B605D"/>
    <w:rsid w:val="001B7078"/>
    <w:rsid w:val="001C280A"/>
    <w:rsid w:val="001C4DFC"/>
    <w:rsid w:val="001D00E8"/>
    <w:rsid w:val="001D0FCE"/>
    <w:rsid w:val="001D2253"/>
    <w:rsid w:val="001D4EC3"/>
    <w:rsid w:val="001D51E6"/>
    <w:rsid w:val="001D5299"/>
    <w:rsid w:val="001D75EF"/>
    <w:rsid w:val="001E5122"/>
    <w:rsid w:val="001E5251"/>
    <w:rsid w:val="001E5C59"/>
    <w:rsid w:val="001F4B1F"/>
    <w:rsid w:val="001F5F59"/>
    <w:rsid w:val="001F6FD7"/>
    <w:rsid w:val="001F719B"/>
    <w:rsid w:val="00214951"/>
    <w:rsid w:val="00215D57"/>
    <w:rsid w:val="0021654F"/>
    <w:rsid w:val="00217656"/>
    <w:rsid w:val="002205BC"/>
    <w:rsid w:val="00220B12"/>
    <w:rsid w:val="0022101F"/>
    <w:rsid w:val="00224AA8"/>
    <w:rsid w:val="00233BD9"/>
    <w:rsid w:val="00235DC9"/>
    <w:rsid w:val="00235EA6"/>
    <w:rsid w:val="00241935"/>
    <w:rsid w:val="00242443"/>
    <w:rsid w:val="00242E88"/>
    <w:rsid w:val="00243B5D"/>
    <w:rsid w:val="00244D05"/>
    <w:rsid w:val="00246FDC"/>
    <w:rsid w:val="00255601"/>
    <w:rsid w:val="002559FB"/>
    <w:rsid w:val="002616E7"/>
    <w:rsid w:val="00264BD5"/>
    <w:rsid w:val="00264F60"/>
    <w:rsid w:val="00271721"/>
    <w:rsid w:val="00271B68"/>
    <w:rsid w:val="002732B2"/>
    <w:rsid w:val="00273D6B"/>
    <w:rsid w:val="00277A74"/>
    <w:rsid w:val="00277CD5"/>
    <w:rsid w:val="0028034C"/>
    <w:rsid w:val="00286B52"/>
    <w:rsid w:val="0028788B"/>
    <w:rsid w:val="0029020B"/>
    <w:rsid w:val="00290727"/>
    <w:rsid w:val="00291ED9"/>
    <w:rsid w:val="0029406C"/>
    <w:rsid w:val="00296323"/>
    <w:rsid w:val="002A1113"/>
    <w:rsid w:val="002A1DC7"/>
    <w:rsid w:val="002A2842"/>
    <w:rsid w:val="002A48AF"/>
    <w:rsid w:val="002A4AAA"/>
    <w:rsid w:val="002A562A"/>
    <w:rsid w:val="002B01AB"/>
    <w:rsid w:val="002C1718"/>
    <w:rsid w:val="002C4B63"/>
    <w:rsid w:val="002C4D1B"/>
    <w:rsid w:val="002C79A2"/>
    <w:rsid w:val="002D4C63"/>
    <w:rsid w:val="002D7A75"/>
    <w:rsid w:val="002D7CE1"/>
    <w:rsid w:val="002E2F63"/>
    <w:rsid w:val="002E4824"/>
    <w:rsid w:val="002F4F8B"/>
    <w:rsid w:val="002F5A22"/>
    <w:rsid w:val="002F6621"/>
    <w:rsid w:val="0030237E"/>
    <w:rsid w:val="00303F04"/>
    <w:rsid w:val="003077D9"/>
    <w:rsid w:val="00312A3E"/>
    <w:rsid w:val="0031488D"/>
    <w:rsid w:val="003153A2"/>
    <w:rsid w:val="00317189"/>
    <w:rsid w:val="0032013F"/>
    <w:rsid w:val="003234C8"/>
    <w:rsid w:val="003263D8"/>
    <w:rsid w:val="0032685C"/>
    <w:rsid w:val="00327997"/>
    <w:rsid w:val="003305FC"/>
    <w:rsid w:val="003311E6"/>
    <w:rsid w:val="00331EA2"/>
    <w:rsid w:val="0033584F"/>
    <w:rsid w:val="0034000C"/>
    <w:rsid w:val="003406D9"/>
    <w:rsid w:val="00340B17"/>
    <w:rsid w:val="003412DB"/>
    <w:rsid w:val="00343366"/>
    <w:rsid w:val="003449E9"/>
    <w:rsid w:val="00355896"/>
    <w:rsid w:val="003569BA"/>
    <w:rsid w:val="00356A25"/>
    <w:rsid w:val="00356D23"/>
    <w:rsid w:val="003730F5"/>
    <w:rsid w:val="00382BE6"/>
    <w:rsid w:val="00383D11"/>
    <w:rsid w:val="00384460"/>
    <w:rsid w:val="003851EB"/>
    <w:rsid w:val="00385C16"/>
    <w:rsid w:val="00387395"/>
    <w:rsid w:val="003877CD"/>
    <w:rsid w:val="003A0D31"/>
    <w:rsid w:val="003A20B6"/>
    <w:rsid w:val="003A5877"/>
    <w:rsid w:val="003A6216"/>
    <w:rsid w:val="003A6B13"/>
    <w:rsid w:val="003A72D2"/>
    <w:rsid w:val="003B5255"/>
    <w:rsid w:val="003C097F"/>
    <w:rsid w:val="003C5960"/>
    <w:rsid w:val="003D1963"/>
    <w:rsid w:val="003D3C1C"/>
    <w:rsid w:val="003D76A1"/>
    <w:rsid w:val="003E156C"/>
    <w:rsid w:val="003E18F2"/>
    <w:rsid w:val="003E3BC4"/>
    <w:rsid w:val="003E4129"/>
    <w:rsid w:val="003E43F2"/>
    <w:rsid w:val="003E5E58"/>
    <w:rsid w:val="003E600B"/>
    <w:rsid w:val="003F178B"/>
    <w:rsid w:val="003F217D"/>
    <w:rsid w:val="003F38A9"/>
    <w:rsid w:val="003F3AEF"/>
    <w:rsid w:val="003F5612"/>
    <w:rsid w:val="00405C47"/>
    <w:rsid w:val="0040608E"/>
    <w:rsid w:val="00406ED5"/>
    <w:rsid w:val="00410103"/>
    <w:rsid w:val="00410509"/>
    <w:rsid w:val="00412510"/>
    <w:rsid w:val="004171E7"/>
    <w:rsid w:val="00417A8A"/>
    <w:rsid w:val="00420D1A"/>
    <w:rsid w:val="00421BD1"/>
    <w:rsid w:val="004247BA"/>
    <w:rsid w:val="00434065"/>
    <w:rsid w:val="00434C0D"/>
    <w:rsid w:val="00436C83"/>
    <w:rsid w:val="004417F2"/>
    <w:rsid w:val="00441EB1"/>
    <w:rsid w:val="00445902"/>
    <w:rsid w:val="00447C5E"/>
    <w:rsid w:val="004542FB"/>
    <w:rsid w:val="00455219"/>
    <w:rsid w:val="00465EB3"/>
    <w:rsid w:val="00472082"/>
    <w:rsid w:val="00473E88"/>
    <w:rsid w:val="00475CC0"/>
    <w:rsid w:val="00480924"/>
    <w:rsid w:val="00481204"/>
    <w:rsid w:val="00482751"/>
    <w:rsid w:val="00483B24"/>
    <w:rsid w:val="004916FE"/>
    <w:rsid w:val="00491A48"/>
    <w:rsid w:val="004927E5"/>
    <w:rsid w:val="00493070"/>
    <w:rsid w:val="00493944"/>
    <w:rsid w:val="00495A76"/>
    <w:rsid w:val="004A49C0"/>
    <w:rsid w:val="004A5585"/>
    <w:rsid w:val="004A77D4"/>
    <w:rsid w:val="004B0DF2"/>
    <w:rsid w:val="004B164D"/>
    <w:rsid w:val="004B16AC"/>
    <w:rsid w:val="004B79AD"/>
    <w:rsid w:val="004C0514"/>
    <w:rsid w:val="004C0C34"/>
    <w:rsid w:val="004C24A0"/>
    <w:rsid w:val="004C303D"/>
    <w:rsid w:val="004C58C7"/>
    <w:rsid w:val="004C6880"/>
    <w:rsid w:val="004C78CC"/>
    <w:rsid w:val="004D54C8"/>
    <w:rsid w:val="004D5673"/>
    <w:rsid w:val="004D6747"/>
    <w:rsid w:val="004E32B6"/>
    <w:rsid w:val="004E4B4C"/>
    <w:rsid w:val="004E5A6D"/>
    <w:rsid w:val="004E6096"/>
    <w:rsid w:val="004E733E"/>
    <w:rsid w:val="004F3FE2"/>
    <w:rsid w:val="00500240"/>
    <w:rsid w:val="005005F3"/>
    <w:rsid w:val="005010F2"/>
    <w:rsid w:val="0050117B"/>
    <w:rsid w:val="0050126C"/>
    <w:rsid w:val="005039FC"/>
    <w:rsid w:val="00504D9D"/>
    <w:rsid w:val="00511846"/>
    <w:rsid w:val="005126CE"/>
    <w:rsid w:val="00513A13"/>
    <w:rsid w:val="00516156"/>
    <w:rsid w:val="00522AA1"/>
    <w:rsid w:val="00533A14"/>
    <w:rsid w:val="00537578"/>
    <w:rsid w:val="00537D20"/>
    <w:rsid w:val="00541C8E"/>
    <w:rsid w:val="005426E0"/>
    <w:rsid w:val="00545BB3"/>
    <w:rsid w:val="00546A16"/>
    <w:rsid w:val="00547B2D"/>
    <w:rsid w:val="00547B74"/>
    <w:rsid w:val="005550D7"/>
    <w:rsid w:val="005551CE"/>
    <w:rsid w:val="00555F4D"/>
    <w:rsid w:val="005623FE"/>
    <w:rsid w:val="00566563"/>
    <w:rsid w:val="00570FCA"/>
    <w:rsid w:val="00571A5A"/>
    <w:rsid w:val="00575DF7"/>
    <w:rsid w:val="00577BA8"/>
    <w:rsid w:val="00577E4A"/>
    <w:rsid w:val="00580205"/>
    <w:rsid w:val="00584187"/>
    <w:rsid w:val="005850CA"/>
    <w:rsid w:val="00590EC4"/>
    <w:rsid w:val="005951A4"/>
    <w:rsid w:val="005A2322"/>
    <w:rsid w:val="005A3C92"/>
    <w:rsid w:val="005A3DCF"/>
    <w:rsid w:val="005A629A"/>
    <w:rsid w:val="005A671C"/>
    <w:rsid w:val="005B530B"/>
    <w:rsid w:val="005B6BDF"/>
    <w:rsid w:val="005C20B3"/>
    <w:rsid w:val="005C4BDE"/>
    <w:rsid w:val="005C51A5"/>
    <w:rsid w:val="005C6194"/>
    <w:rsid w:val="005C654A"/>
    <w:rsid w:val="005C74B0"/>
    <w:rsid w:val="005D228A"/>
    <w:rsid w:val="005D26D8"/>
    <w:rsid w:val="005D3373"/>
    <w:rsid w:val="005E2CD7"/>
    <w:rsid w:val="005E4719"/>
    <w:rsid w:val="005E4DC0"/>
    <w:rsid w:val="005E5A4F"/>
    <w:rsid w:val="005F018D"/>
    <w:rsid w:val="005F20D3"/>
    <w:rsid w:val="005F58E1"/>
    <w:rsid w:val="0060081F"/>
    <w:rsid w:val="00600918"/>
    <w:rsid w:val="0060634D"/>
    <w:rsid w:val="00611E57"/>
    <w:rsid w:val="0061788B"/>
    <w:rsid w:val="00621D0F"/>
    <w:rsid w:val="006234F3"/>
    <w:rsid w:val="0062460E"/>
    <w:rsid w:val="0062473A"/>
    <w:rsid w:val="0062743E"/>
    <w:rsid w:val="00627DC4"/>
    <w:rsid w:val="00630118"/>
    <w:rsid w:val="006308F8"/>
    <w:rsid w:val="00631758"/>
    <w:rsid w:val="00632508"/>
    <w:rsid w:val="006327A1"/>
    <w:rsid w:val="00633FB1"/>
    <w:rsid w:val="00642E1F"/>
    <w:rsid w:val="0064414F"/>
    <w:rsid w:val="00651375"/>
    <w:rsid w:val="00651CD7"/>
    <w:rsid w:val="00652F00"/>
    <w:rsid w:val="00653B41"/>
    <w:rsid w:val="006552C3"/>
    <w:rsid w:val="0065588D"/>
    <w:rsid w:val="006573D3"/>
    <w:rsid w:val="0066062F"/>
    <w:rsid w:val="00660ECC"/>
    <w:rsid w:val="00662CFA"/>
    <w:rsid w:val="00667CE9"/>
    <w:rsid w:val="006718BE"/>
    <w:rsid w:val="00671C9F"/>
    <w:rsid w:val="00671FD0"/>
    <w:rsid w:val="00674B24"/>
    <w:rsid w:val="00683501"/>
    <w:rsid w:val="006858B6"/>
    <w:rsid w:val="00685C38"/>
    <w:rsid w:val="00687A4A"/>
    <w:rsid w:val="006A0B67"/>
    <w:rsid w:val="006A14D7"/>
    <w:rsid w:val="006A1889"/>
    <w:rsid w:val="006A2809"/>
    <w:rsid w:val="006A6E66"/>
    <w:rsid w:val="006B30BA"/>
    <w:rsid w:val="006B51DC"/>
    <w:rsid w:val="006B681B"/>
    <w:rsid w:val="006B7715"/>
    <w:rsid w:val="006C1E2F"/>
    <w:rsid w:val="006C3EF7"/>
    <w:rsid w:val="006C68B9"/>
    <w:rsid w:val="006D4679"/>
    <w:rsid w:val="006D4FC3"/>
    <w:rsid w:val="006E28F9"/>
    <w:rsid w:val="006E5282"/>
    <w:rsid w:val="006E6265"/>
    <w:rsid w:val="006E6799"/>
    <w:rsid w:val="006E68BB"/>
    <w:rsid w:val="006F6885"/>
    <w:rsid w:val="006F7DD4"/>
    <w:rsid w:val="007033EB"/>
    <w:rsid w:val="00710C82"/>
    <w:rsid w:val="0071540E"/>
    <w:rsid w:val="00717667"/>
    <w:rsid w:val="00726A69"/>
    <w:rsid w:val="007333AC"/>
    <w:rsid w:val="00734129"/>
    <w:rsid w:val="00743E14"/>
    <w:rsid w:val="00753D2E"/>
    <w:rsid w:val="00756E14"/>
    <w:rsid w:val="007575F5"/>
    <w:rsid w:val="00757ED6"/>
    <w:rsid w:val="0077186C"/>
    <w:rsid w:val="00771F64"/>
    <w:rsid w:val="00773CBC"/>
    <w:rsid w:val="007806B2"/>
    <w:rsid w:val="00780CFF"/>
    <w:rsid w:val="007846CF"/>
    <w:rsid w:val="00791BA5"/>
    <w:rsid w:val="0079430F"/>
    <w:rsid w:val="00794EBE"/>
    <w:rsid w:val="0079522E"/>
    <w:rsid w:val="007A1A0E"/>
    <w:rsid w:val="007A728F"/>
    <w:rsid w:val="007B7F5C"/>
    <w:rsid w:val="007C2610"/>
    <w:rsid w:val="007C3052"/>
    <w:rsid w:val="007C62F8"/>
    <w:rsid w:val="007C637D"/>
    <w:rsid w:val="007C67D7"/>
    <w:rsid w:val="007C6E3E"/>
    <w:rsid w:val="007D23A9"/>
    <w:rsid w:val="007E1B35"/>
    <w:rsid w:val="007E512A"/>
    <w:rsid w:val="007F1CA6"/>
    <w:rsid w:val="007F5F3F"/>
    <w:rsid w:val="00801D5B"/>
    <w:rsid w:val="008071E3"/>
    <w:rsid w:val="00807F8E"/>
    <w:rsid w:val="0081280F"/>
    <w:rsid w:val="00814CCC"/>
    <w:rsid w:val="00825FE2"/>
    <w:rsid w:val="00830052"/>
    <w:rsid w:val="0083031C"/>
    <w:rsid w:val="00830C6F"/>
    <w:rsid w:val="00835AD4"/>
    <w:rsid w:val="00837DA6"/>
    <w:rsid w:val="008525BD"/>
    <w:rsid w:val="00853F51"/>
    <w:rsid w:val="00857941"/>
    <w:rsid w:val="00857C5C"/>
    <w:rsid w:val="008644E8"/>
    <w:rsid w:val="00874277"/>
    <w:rsid w:val="00881755"/>
    <w:rsid w:val="0088491A"/>
    <w:rsid w:val="00884DB8"/>
    <w:rsid w:val="008853B9"/>
    <w:rsid w:val="00886FC1"/>
    <w:rsid w:val="00892BF3"/>
    <w:rsid w:val="0089435A"/>
    <w:rsid w:val="00897CB1"/>
    <w:rsid w:val="008A08E6"/>
    <w:rsid w:val="008A48E1"/>
    <w:rsid w:val="008A4C49"/>
    <w:rsid w:val="008A5080"/>
    <w:rsid w:val="008A526D"/>
    <w:rsid w:val="008B4C0A"/>
    <w:rsid w:val="008B4D6B"/>
    <w:rsid w:val="008B5A54"/>
    <w:rsid w:val="008C07A4"/>
    <w:rsid w:val="008C15A7"/>
    <w:rsid w:val="008E4127"/>
    <w:rsid w:val="008F2BE2"/>
    <w:rsid w:val="008F5E39"/>
    <w:rsid w:val="008F702F"/>
    <w:rsid w:val="00900D23"/>
    <w:rsid w:val="0091092F"/>
    <w:rsid w:val="00913C37"/>
    <w:rsid w:val="0092033B"/>
    <w:rsid w:val="00920B35"/>
    <w:rsid w:val="00922D92"/>
    <w:rsid w:val="00922DFF"/>
    <w:rsid w:val="00925F97"/>
    <w:rsid w:val="00926914"/>
    <w:rsid w:val="00926C03"/>
    <w:rsid w:val="0093259C"/>
    <w:rsid w:val="00933CAA"/>
    <w:rsid w:val="00936CBA"/>
    <w:rsid w:val="00937669"/>
    <w:rsid w:val="0094233E"/>
    <w:rsid w:val="00942658"/>
    <w:rsid w:val="00942B08"/>
    <w:rsid w:val="0094387B"/>
    <w:rsid w:val="00946415"/>
    <w:rsid w:val="00946CCE"/>
    <w:rsid w:val="00950FDC"/>
    <w:rsid w:val="00952200"/>
    <w:rsid w:val="00952505"/>
    <w:rsid w:val="00952D3B"/>
    <w:rsid w:val="00952F74"/>
    <w:rsid w:val="009574FC"/>
    <w:rsid w:val="00961BE6"/>
    <w:rsid w:val="00961E0B"/>
    <w:rsid w:val="009750A0"/>
    <w:rsid w:val="0097712F"/>
    <w:rsid w:val="009772D9"/>
    <w:rsid w:val="00985FAF"/>
    <w:rsid w:val="00986D78"/>
    <w:rsid w:val="00987FF3"/>
    <w:rsid w:val="00997370"/>
    <w:rsid w:val="00997EF7"/>
    <w:rsid w:val="009A1371"/>
    <w:rsid w:val="009A284A"/>
    <w:rsid w:val="009A3226"/>
    <w:rsid w:val="009A3E71"/>
    <w:rsid w:val="009A7F2F"/>
    <w:rsid w:val="009B30C7"/>
    <w:rsid w:val="009B4890"/>
    <w:rsid w:val="009B532C"/>
    <w:rsid w:val="009B56AA"/>
    <w:rsid w:val="009C36EF"/>
    <w:rsid w:val="009C4502"/>
    <w:rsid w:val="009C707F"/>
    <w:rsid w:val="009C7E23"/>
    <w:rsid w:val="009D07E9"/>
    <w:rsid w:val="009D3943"/>
    <w:rsid w:val="009D4DF0"/>
    <w:rsid w:val="009D553F"/>
    <w:rsid w:val="009E134E"/>
    <w:rsid w:val="009E20FE"/>
    <w:rsid w:val="009F2B1E"/>
    <w:rsid w:val="00A024DA"/>
    <w:rsid w:val="00A034B6"/>
    <w:rsid w:val="00A03F94"/>
    <w:rsid w:val="00A0461A"/>
    <w:rsid w:val="00A05DBE"/>
    <w:rsid w:val="00A12D25"/>
    <w:rsid w:val="00A12D91"/>
    <w:rsid w:val="00A12FB2"/>
    <w:rsid w:val="00A1347A"/>
    <w:rsid w:val="00A21482"/>
    <w:rsid w:val="00A23288"/>
    <w:rsid w:val="00A23A92"/>
    <w:rsid w:val="00A30ECB"/>
    <w:rsid w:val="00A33D3A"/>
    <w:rsid w:val="00A33DDA"/>
    <w:rsid w:val="00A34F9C"/>
    <w:rsid w:val="00A37E5C"/>
    <w:rsid w:val="00A43D46"/>
    <w:rsid w:val="00A44AB6"/>
    <w:rsid w:val="00A45E21"/>
    <w:rsid w:val="00A5049C"/>
    <w:rsid w:val="00A53A8A"/>
    <w:rsid w:val="00A55DCE"/>
    <w:rsid w:val="00A566A4"/>
    <w:rsid w:val="00A57CA9"/>
    <w:rsid w:val="00A60774"/>
    <w:rsid w:val="00A60E3C"/>
    <w:rsid w:val="00A6515F"/>
    <w:rsid w:val="00A6637F"/>
    <w:rsid w:val="00A7255D"/>
    <w:rsid w:val="00A7310D"/>
    <w:rsid w:val="00A73940"/>
    <w:rsid w:val="00A7442F"/>
    <w:rsid w:val="00A816F7"/>
    <w:rsid w:val="00A838EA"/>
    <w:rsid w:val="00A851DE"/>
    <w:rsid w:val="00A85B8C"/>
    <w:rsid w:val="00A85D84"/>
    <w:rsid w:val="00A862F9"/>
    <w:rsid w:val="00A87530"/>
    <w:rsid w:val="00A93DF9"/>
    <w:rsid w:val="00A93E0E"/>
    <w:rsid w:val="00A93EF3"/>
    <w:rsid w:val="00A95D08"/>
    <w:rsid w:val="00A960F9"/>
    <w:rsid w:val="00A97AEA"/>
    <w:rsid w:val="00AA3021"/>
    <w:rsid w:val="00AA565C"/>
    <w:rsid w:val="00AB434C"/>
    <w:rsid w:val="00AC20AA"/>
    <w:rsid w:val="00AC5AC6"/>
    <w:rsid w:val="00AD16D2"/>
    <w:rsid w:val="00AD17D6"/>
    <w:rsid w:val="00AE1743"/>
    <w:rsid w:val="00AE31E3"/>
    <w:rsid w:val="00AE44F8"/>
    <w:rsid w:val="00AE70F7"/>
    <w:rsid w:val="00AE7737"/>
    <w:rsid w:val="00AF05F9"/>
    <w:rsid w:val="00AF255B"/>
    <w:rsid w:val="00B04064"/>
    <w:rsid w:val="00B04D5A"/>
    <w:rsid w:val="00B05339"/>
    <w:rsid w:val="00B05D07"/>
    <w:rsid w:val="00B0694C"/>
    <w:rsid w:val="00B1091F"/>
    <w:rsid w:val="00B1342A"/>
    <w:rsid w:val="00B134D0"/>
    <w:rsid w:val="00B16769"/>
    <w:rsid w:val="00B17F29"/>
    <w:rsid w:val="00B2321E"/>
    <w:rsid w:val="00B257DB"/>
    <w:rsid w:val="00B26C69"/>
    <w:rsid w:val="00B27168"/>
    <w:rsid w:val="00B33C42"/>
    <w:rsid w:val="00B36712"/>
    <w:rsid w:val="00B466F3"/>
    <w:rsid w:val="00B50DA6"/>
    <w:rsid w:val="00B529E6"/>
    <w:rsid w:val="00B54E5F"/>
    <w:rsid w:val="00B63747"/>
    <w:rsid w:val="00B6743D"/>
    <w:rsid w:val="00B716D9"/>
    <w:rsid w:val="00B74F28"/>
    <w:rsid w:val="00B75BB1"/>
    <w:rsid w:val="00B84BF4"/>
    <w:rsid w:val="00B84C83"/>
    <w:rsid w:val="00B857E9"/>
    <w:rsid w:val="00B87B90"/>
    <w:rsid w:val="00B9209F"/>
    <w:rsid w:val="00B9264F"/>
    <w:rsid w:val="00B95529"/>
    <w:rsid w:val="00B96F33"/>
    <w:rsid w:val="00BA11FE"/>
    <w:rsid w:val="00BA2FC7"/>
    <w:rsid w:val="00BA3C88"/>
    <w:rsid w:val="00BB0D30"/>
    <w:rsid w:val="00BB1E21"/>
    <w:rsid w:val="00BB369B"/>
    <w:rsid w:val="00BB423F"/>
    <w:rsid w:val="00BB5AE2"/>
    <w:rsid w:val="00BC0883"/>
    <w:rsid w:val="00BD1FA8"/>
    <w:rsid w:val="00BD52B6"/>
    <w:rsid w:val="00BD6171"/>
    <w:rsid w:val="00BD6CB0"/>
    <w:rsid w:val="00BE4F44"/>
    <w:rsid w:val="00BF44FA"/>
    <w:rsid w:val="00BF7307"/>
    <w:rsid w:val="00C00E5F"/>
    <w:rsid w:val="00C01400"/>
    <w:rsid w:val="00C0220E"/>
    <w:rsid w:val="00C02A78"/>
    <w:rsid w:val="00C117BA"/>
    <w:rsid w:val="00C13483"/>
    <w:rsid w:val="00C16443"/>
    <w:rsid w:val="00C2007C"/>
    <w:rsid w:val="00C32BD5"/>
    <w:rsid w:val="00C34B1C"/>
    <w:rsid w:val="00C364DD"/>
    <w:rsid w:val="00C413D5"/>
    <w:rsid w:val="00C44E5F"/>
    <w:rsid w:val="00C47023"/>
    <w:rsid w:val="00C5063A"/>
    <w:rsid w:val="00C51B8D"/>
    <w:rsid w:val="00C53336"/>
    <w:rsid w:val="00C543F5"/>
    <w:rsid w:val="00C60302"/>
    <w:rsid w:val="00C635AF"/>
    <w:rsid w:val="00C64194"/>
    <w:rsid w:val="00C7175F"/>
    <w:rsid w:val="00C74474"/>
    <w:rsid w:val="00C77FED"/>
    <w:rsid w:val="00C82385"/>
    <w:rsid w:val="00C85A40"/>
    <w:rsid w:val="00C8700F"/>
    <w:rsid w:val="00C93A52"/>
    <w:rsid w:val="00CA0ADF"/>
    <w:rsid w:val="00CA7ADF"/>
    <w:rsid w:val="00CB129C"/>
    <w:rsid w:val="00CB172D"/>
    <w:rsid w:val="00CB2AFC"/>
    <w:rsid w:val="00CB2B32"/>
    <w:rsid w:val="00CB6F0C"/>
    <w:rsid w:val="00CC2673"/>
    <w:rsid w:val="00CC2912"/>
    <w:rsid w:val="00CC3634"/>
    <w:rsid w:val="00CC6192"/>
    <w:rsid w:val="00CC6685"/>
    <w:rsid w:val="00CD0C98"/>
    <w:rsid w:val="00CD4C90"/>
    <w:rsid w:val="00CD5A77"/>
    <w:rsid w:val="00CD6386"/>
    <w:rsid w:val="00CD6598"/>
    <w:rsid w:val="00CD7775"/>
    <w:rsid w:val="00CE5880"/>
    <w:rsid w:val="00CE6106"/>
    <w:rsid w:val="00CE7620"/>
    <w:rsid w:val="00D006CB"/>
    <w:rsid w:val="00D011AD"/>
    <w:rsid w:val="00D02FEC"/>
    <w:rsid w:val="00D0442B"/>
    <w:rsid w:val="00D05314"/>
    <w:rsid w:val="00D0768D"/>
    <w:rsid w:val="00D134C7"/>
    <w:rsid w:val="00D145DA"/>
    <w:rsid w:val="00D16BFA"/>
    <w:rsid w:val="00D20DCD"/>
    <w:rsid w:val="00D229D9"/>
    <w:rsid w:val="00D230AA"/>
    <w:rsid w:val="00D23EEB"/>
    <w:rsid w:val="00D26451"/>
    <w:rsid w:val="00D309B5"/>
    <w:rsid w:val="00D30B6E"/>
    <w:rsid w:val="00D315FC"/>
    <w:rsid w:val="00D35E79"/>
    <w:rsid w:val="00D37E91"/>
    <w:rsid w:val="00D37ECD"/>
    <w:rsid w:val="00D40236"/>
    <w:rsid w:val="00D40F55"/>
    <w:rsid w:val="00D422EB"/>
    <w:rsid w:val="00D457A4"/>
    <w:rsid w:val="00D47497"/>
    <w:rsid w:val="00D50848"/>
    <w:rsid w:val="00D55FF2"/>
    <w:rsid w:val="00D703E9"/>
    <w:rsid w:val="00D737DC"/>
    <w:rsid w:val="00D73F34"/>
    <w:rsid w:val="00D81F29"/>
    <w:rsid w:val="00D83EF6"/>
    <w:rsid w:val="00D848F3"/>
    <w:rsid w:val="00D8655E"/>
    <w:rsid w:val="00D90442"/>
    <w:rsid w:val="00D971DC"/>
    <w:rsid w:val="00D974FC"/>
    <w:rsid w:val="00D97A37"/>
    <w:rsid w:val="00D97F2E"/>
    <w:rsid w:val="00DA2A2B"/>
    <w:rsid w:val="00DA6050"/>
    <w:rsid w:val="00DA7F9D"/>
    <w:rsid w:val="00DB664B"/>
    <w:rsid w:val="00DB69B5"/>
    <w:rsid w:val="00DD0395"/>
    <w:rsid w:val="00DD2F74"/>
    <w:rsid w:val="00DE1FCC"/>
    <w:rsid w:val="00DE6009"/>
    <w:rsid w:val="00DF52EF"/>
    <w:rsid w:val="00DF6DDB"/>
    <w:rsid w:val="00E002C7"/>
    <w:rsid w:val="00E034F7"/>
    <w:rsid w:val="00E04D98"/>
    <w:rsid w:val="00E17413"/>
    <w:rsid w:val="00E22100"/>
    <w:rsid w:val="00E23E5C"/>
    <w:rsid w:val="00E3133E"/>
    <w:rsid w:val="00E33EA0"/>
    <w:rsid w:val="00E346C1"/>
    <w:rsid w:val="00E4521D"/>
    <w:rsid w:val="00E4523C"/>
    <w:rsid w:val="00E46738"/>
    <w:rsid w:val="00E50B14"/>
    <w:rsid w:val="00E52239"/>
    <w:rsid w:val="00E52E3A"/>
    <w:rsid w:val="00E559A7"/>
    <w:rsid w:val="00E56168"/>
    <w:rsid w:val="00E566B2"/>
    <w:rsid w:val="00E57351"/>
    <w:rsid w:val="00E61676"/>
    <w:rsid w:val="00E76EDF"/>
    <w:rsid w:val="00E80A98"/>
    <w:rsid w:val="00E813DE"/>
    <w:rsid w:val="00E8193A"/>
    <w:rsid w:val="00E834B9"/>
    <w:rsid w:val="00E84E03"/>
    <w:rsid w:val="00E85300"/>
    <w:rsid w:val="00E943E0"/>
    <w:rsid w:val="00E949B3"/>
    <w:rsid w:val="00EA172D"/>
    <w:rsid w:val="00EA3CC0"/>
    <w:rsid w:val="00EA7B23"/>
    <w:rsid w:val="00EB01ED"/>
    <w:rsid w:val="00EB11C8"/>
    <w:rsid w:val="00EB307A"/>
    <w:rsid w:val="00EB3C88"/>
    <w:rsid w:val="00EB3D1F"/>
    <w:rsid w:val="00EB40E8"/>
    <w:rsid w:val="00EB4A1C"/>
    <w:rsid w:val="00EB55CE"/>
    <w:rsid w:val="00EB6623"/>
    <w:rsid w:val="00EC2521"/>
    <w:rsid w:val="00EC30A5"/>
    <w:rsid w:val="00EC3640"/>
    <w:rsid w:val="00EC61C7"/>
    <w:rsid w:val="00ED29F8"/>
    <w:rsid w:val="00ED4EFE"/>
    <w:rsid w:val="00ED5B41"/>
    <w:rsid w:val="00ED6654"/>
    <w:rsid w:val="00EE0CDC"/>
    <w:rsid w:val="00EE5586"/>
    <w:rsid w:val="00EF13FA"/>
    <w:rsid w:val="00EF2A5E"/>
    <w:rsid w:val="00EF3D74"/>
    <w:rsid w:val="00EF719C"/>
    <w:rsid w:val="00F024F8"/>
    <w:rsid w:val="00F02DA5"/>
    <w:rsid w:val="00F031E3"/>
    <w:rsid w:val="00F053B6"/>
    <w:rsid w:val="00F07B27"/>
    <w:rsid w:val="00F149C8"/>
    <w:rsid w:val="00F20E6C"/>
    <w:rsid w:val="00F210D6"/>
    <w:rsid w:val="00F22487"/>
    <w:rsid w:val="00F24D74"/>
    <w:rsid w:val="00F26731"/>
    <w:rsid w:val="00F27C0E"/>
    <w:rsid w:val="00F30D19"/>
    <w:rsid w:val="00F33C48"/>
    <w:rsid w:val="00F349C7"/>
    <w:rsid w:val="00F36357"/>
    <w:rsid w:val="00F3678F"/>
    <w:rsid w:val="00F4192F"/>
    <w:rsid w:val="00F42B5B"/>
    <w:rsid w:val="00F45DF1"/>
    <w:rsid w:val="00F46387"/>
    <w:rsid w:val="00F46C03"/>
    <w:rsid w:val="00F47B3D"/>
    <w:rsid w:val="00F47F4F"/>
    <w:rsid w:val="00F50DD4"/>
    <w:rsid w:val="00F51A7A"/>
    <w:rsid w:val="00F537F9"/>
    <w:rsid w:val="00F55635"/>
    <w:rsid w:val="00F55A9E"/>
    <w:rsid w:val="00F64C80"/>
    <w:rsid w:val="00F655C3"/>
    <w:rsid w:val="00F74106"/>
    <w:rsid w:val="00F74922"/>
    <w:rsid w:val="00F76C51"/>
    <w:rsid w:val="00F77D82"/>
    <w:rsid w:val="00F84A70"/>
    <w:rsid w:val="00F85BF1"/>
    <w:rsid w:val="00F91360"/>
    <w:rsid w:val="00F92B49"/>
    <w:rsid w:val="00F94BEC"/>
    <w:rsid w:val="00F95D9C"/>
    <w:rsid w:val="00F96BF5"/>
    <w:rsid w:val="00F9765C"/>
    <w:rsid w:val="00FA3626"/>
    <w:rsid w:val="00FA4DB7"/>
    <w:rsid w:val="00FA5F9D"/>
    <w:rsid w:val="00FB2BD1"/>
    <w:rsid w:val="00FB37D2"/>
    <w:rsid w:val="00FC295C"/>
    <w:rsid w:val="00FC548B"/>
    <w:rsid w:val="00FD0626"/>
    <w:rsid w:val="00FD27E3"/>
    <w:rsid w:val="00FD3E89"/>
    <w:rsid w:val="00FD6665"/>
    <w:rsid w:val="00FD6EAA"/>
    <w:rsid w:val="00FD75BC"/>
    <w:rsid w:val="00FE4365"/>
    <w:rsid w:val="00FE469A"/>
    <w:rsid w:val="00FE5E23"/>
    <w:rsid w:val="00FE76F5"/>
    <w:rsid w:val="00FF4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6FEEE52"/>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22AA1"/>
    <w:pPr>
      <w:spacing w:after="0" w:line="240" w:lineRule="auto"/>
      <w:ind w:left="720"/>
      <w:contextualSpacing/>
    </w:pPr>
    <w:rPr>
      <w:rFonts w:ascii="Arial" w:eastAsia="Times New Roman" w:hAnsi="Arial" w:cs="Times New Roman"/>
      <w:sz w:val="24"/>
      <w:szCs w:val="24"/>
    </w:rPr>
  </w:style>
  <w:style w:type="paragraph" w:customStyle="1" w:styleId="xxmsonormal">
    <w:name w:val="x_xmsonormal"/>
    <w:basedOn w:val="Normal"/>
    <w:rsid w:val="00522AA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7D6F-C2E9-4DF1-92C8-E9F749D3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2</cp:revision>
  <cp:lastPrinted>2021-02-08T16:47:00Z</cp:lastPrinted>
  <dcterms:created xsi:type="dcterms:W3CDTF">2021-03-03T14:37:00Z</dcterms:created>
  <dcterms:modified xsi:type="dcterms:W3CDTF">2021-03-03T14:37:00Z</dcterms:modified>
</cp:coreProperties>
</file>